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19" w:rsidRPr="00B72121" w:rsidRDefault="00F52D19" w:rsidP="00F52D19">
      <w:pPr>
        <w:jc w:val="center"/>
      </w:pPr>
      <w:r w:rsidRPr="00B72121">
        <w:t>ОБЩИНСКА ИЗБИРАТЕЛНА КОМИСИЯ ЧЕРВЕН БРЯГ</w:t>
      </w:r>
    </w:p>
    <w:p w:rsidR="00F52D19" w:rsidRPr="00B72121" w:rsidRDefault="00F52D19" w:rsidP="00F52D19">
      <w:pPr>
        <w:jc w:val="center"/>
        <w:rPr>
          <w:b/>
        </w:rPr>
      </w:pPr>
      <w:r w:rsidRPr="00B7212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15A00" wp14:editId="31269222">
                <wp:simplePos x="0" y="0"/>
                <wp:positionH relativeFrom="column">
                  <wp:posOffset>-880746</wp:posOffset>
                </wp:positionH>
                <wp:positionV relativeFrom="paragraph">
                  <wp:posOffset>311150</wp:posOffset>
                </wp:positionV>
                <wp:extent cx="7572375" cy="9525"/>
                <wp:effectExtent l="0" t="0" r="28575" b="28575"/>
                <wp:wrapNone/>
                <wp:docPr id="7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17FCA3" id="Право съединение 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4.5pt" to="526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" strokecolor="black [3213]" strokeweight=".25pt">
                <v:stroke joinstyle="miter"/>
              </v:line>
            </w:pict>
          </mc:Fallback>
        </mc:AlternateContent>
      </w:r>
    </w:p>
    <w:p w:rsidR="00F52D19" w:rsidRPr="00B72121" w:rsidRDefault="00F52D19" w:rsidP="00F52D19">
      <w:pPr>
        <w:spacing w:after="173"/>
        <w:ind w:left="56" w:right="50" w:hanging="10"/>
        <w:jc w:val="center"/>
        <w:rPr>
          <w:b/>
        </w:rPr>
      </w:pP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</w:rPr>
      </w:pPr>
      <w:r w:rsidRPr="00B72121">
        <w:rPr>
          <w:b/>
        </w:rPr>
        <w:t xml:space="preserve">ПРОТОКОЛ  № </w:t>
      </w:r>
      <w:r w:rsidR="00DA5A5E">
        <w:rPr>
          <w:b/>
        </w:rPr>
        <w:t>48-МИ</w:t>
      </w:r>
      <w:r w:rsidR="00953839">
        <w:rPr>
          <w:b/>
        </w:rPr>
        <w:t>/29</w:t>
      </w:r>
      <w:r w:rsidRPr="00B72121">
        <w:rPr>
          <w:b/>
        </w:rPr>
        <w:t>.</w:t>
      </w:r>
      <w:r w:rsidR="00953839">
        <w:rPr>
          <w:b/>
          <w:lang w:val="ru-RU"/>
        </w:rPr>
        <w:t>11</w:t>
      </w:r>
      <w:r w:rsidR="00953839">
        <w:rPr>
          <w:b/>
        </w:rPr>
        <w:t>.2021</w:t>
      </w:r>
      <w:r w:rsidRPr="00B72121">
        <w:rPr>
          <w:b/>
        </w:rPr>
        <w:t>г.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4F3587" w:rsidRPr="007935EE" w:rsidRDefault="004F3587" w:rsidP="00D053AB">
      <w:pPr>
        <w:autoSpaceDE w:val="0"/>
        <w:autoSpaceDN w:val="0"/>
        <w:adjustRightInd w:val="0"/>
        <w:jc w:val="center"/>
        <w:rPr>
          <w:lang w:val="ru-RU"/>
        </w:rPr>
      </w:pPr>
      <w:r w:rsidRPr="007935EE">
        <w:t xml:space="preserve">от заседание на ОИК – </w:t>
      </w:r>
      <w:r w:rsidR="0070237A" w:rsidRPr="007935EE">
        <w:t>Червен бряг</w:t>
      </w:r>
      <w:r w:rsidRPr="007935EE">
        <w:t>, назначена от ЦИК с Решение  №</w:t>
      </w:r>
      <w:r w:rsidR="00623812" w:rsidRPr="007935EE">
        <w:t xml:space="preserve"> </w:t>
      </w:r>
      <w:r w:rsidR="0070237A" w:rsidRPr="007935EE">
        <w:rPr>
          <w:lang w:val="en-US"/>
        </w:rPr>
        <w:t>674</w:t>
      </w:r>
      <w:r w:rsidRPr="007935EE">
        <w:t xml:space="preserve">-МИ от </w:t>
      </w:r>
      <w:r w:rsidR="0070237A" w:rsidRPr="007935EE">
        <w:rPr>
          <w:lang w:val="en-US"/>
        </w:rPr>
        <w:t>23</w:t>
      </w:r>
      <w:r w:rsidR="0070237A" w:rsidRPr="007935EE">
        <w:t>.08</w:t>
      </w:r>
      <w:r w:rsidRPr="007935EE">
        <w:t>.201</w:t>
      </w:r>
      <w:r w:rsidRPr="007935EE">
        <w:rPr>
          <w:lang w:val="en-US"/>
        </w:rPr>
        <w:t>9</w:t>
      </w:r>
      <w:r w:rsidRPr="007935EE">
        <w:t xml:space="preserve">г., състояло се на </w:t>
      </w:r>
      <w:r w:rsidR="00953839">
        <w:rPr>
          <w:lang w:val="en-US"/>
        </w:rPr>
        <w:t>29</w:t>
      </w:r>
      <w:r w:rsidRPr="007935EE">
        <w:t>.</w:t>
      </w:r>
      <w:r w:rsidR="00953839">
        <w:rPr>
          <w:lang w:val="ru-RU"/>
        </w:rPr>
        <w:t>11</w:t>
      </w:r>
      <w:r w:rsidR="00953839">
        <w:t>.2021</w:t>
      </w:r>
      <w:r w:rsidRPr="007935EE">
        <w:t xml:space="preserve"> г. от </w:t>
      </w:r>
      <w:r w:rsidR="00953839">
        <w:t>14</w:t>
      </w:r>
      <w:r w:rsidR="001931EA">
        <w:t>:30</w:t>
      </w:r>
      <w:r w:rsidRPr="007935EE">
        <w:t xml:space="preserve"> часа  в гр. Червен бряг, ул. „Антим 1” №1</w:t>
      </w:r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</w:p>
    <w:p w:rsidR="00872872" w:rsidRPr="007935EE" w:rsidRDefault="005378BD" w:rsidP="009E6F02">
      <w:pPr>
        <w:spacing w:after="90" w:line="259" w:lineRule="auto"/>
        <w:jc w:val="both"/>
        <w:rPr>
          <w:rFonts w:eastAsiaTheme="minorHAnsi"/>
          <w:i/>
          <w:lang w:eastAsia="en-US"/>
        </w:rPr>
      </w:pPr>
      <w:r w:rsidRPr="007935EE">
        <w:rPr>
          <w:rFonts w:eastAsiaTheme="minorHAnsi"/>
          <w:i/>
          <w:lang w:eastAsia="en-US"/>
        </w:rPr>
        <w:t xml:space="preserve">ПРИСЪСТВАХА: Петя Иванова, </w:t>
      </w:r>
      <w:r w:rsidR="00872872" w:rsidRPr="007935EE">
        <w:rPr>
          <w:rFonts w:eastAsiaTheme="minorHAnsi"/>
          <w:i/>
          <w:lang w:eastAsia="en-US"/>
        </w:rPr>
        <w:t xml:space="preserve">Веселин Костов, </w:t>
      </w:r>
      <w:r w:rsidRPr="007935EE">
        <w:rPr>
          <w:rFonts w:eastAsiaTheme="minorHAnsi"/>
          <w:i/>
          <w:lang w:eastAsia="en-US"/>
        </w:rPr>
        <w:t xml:space="preserve">Вергиния Дамянова, </w:t>
      </w:r>
      <w:r w:rsidR="00444AF6">
        <w:rPr>
          <w:rFonts w:eastAsiaTheme="minorHAnsi"/>
          <w:i/>
          <w:lang w:eastAsia="en-US"/>
        </w:rPr>
        <w:t xml:space="preserve">Мими Велева, </w:t>
      </w:r>
      <w:r w:rsidR="00B43C76" w:rsidRPr="007935EE">
        <w:rPr>
          <w:rFonts w:eastAsiaTheme="minorHAnsi"/>
          <w:i/>
          <w:lang w:eastAsia="en-US"/>
        </w:rPr>
        <w:t>Юлия Мартинова</w:t>
      </w:r>
      <w:r w:rsidR="00087819" w:rsidRPr="007935EE">
        <w:rPr>
          <w:rFonts w:eastAsiaTheme="minorHAnsi"/>
          <w:i/>
          <w:lang w:eastAsia="en-US"/>
        </w:rPr>
        <w:t>, Димитринка Иванова</w:t>
      </w:r>
      <w:r w:rsidR="005C3E6A">
        <w:rPr>
          <w:rFonts w:eastAsiaTheme="minorHAnsi"/>
          <w:i/>
          <w:lang w:eastAsia="en-US"/>
        </w:rPr>
        <w:t>,</w:t>
      </w:r>
      <w:r w:rsidR="00015836" w:rsidRPr="007935EE">
        <w:rPr>
          <w:rFonts w:eastAsiaTheme="minorHAnsi"/>
          <w:i/>
          <w:lang w:eastAsia="en-US"/>
        </w:rPr>
        <w:t xml:space="preserve"> Валя Димитрова, Иванка Петрова</w:t>
      </w:r>
      <w:r w:rsidR="005C3E6A">
        <w:rPr>
          <w:rFonts w:eastAsiaTheme="minorHAnsi"/>
          <w:i/>
          <w:lang w:eastAsia="en-US"/>
        </w:rPr>
        <w:t>, Бойко Бойков</w:t>
      </w:r>
      <w:r w:rsidR="000A13FB">
        <w:rPr>
          <w:rFonts w:eastAsiaTheme="minorHAnsi"/>
          <w:i/>
          <w:lang w:eastAsia="en-US"/>
        </w:rPr>
        <w:t xml:space="preserve">, </w:t>
      </w:r>
      <w:r w:rsidR="000A13FB" w:rsidRPr="007935EE">
        <w:rPr>
          <w:rFonts w:eastAsiaTheme="minorHAnsi"/>
          <w:i/>
          <w:lang w:eastAsia="en-US"/>
        </w:rPr>
        <w:t>Нели Ангелова</w:t>
      </w:r>
      <w:r w:rsidR="007847E6">
        <w:rPr>
          <w:rFonts w:eastAsiaTheme="minorHAnsi"/>
          <w:i/>
          <w:lang w:eastAsia="en-US"/>
        </w:rPr>
        <w:t xml:space="preserve">, </w:t>
      </w:r>
      <w:r w:rsidR="007847E6" w:rsidRPr="007935EE">
        <w:rPr>
          <w:rFonts w:eastAsiaTheme="minorHAnsi"/>
          <w:i/>
          <w:lang w:eastAsia="en-US"/>
        </w:rPr>
        <w:t>Деница Костадинова</w:t>
      </w:r>
      <w:r w:rsidR="007847E6">
        <w:rPr>
          <w:rFonts w:eastAsiaTheme="minorHAnsi"/>
          <w:i/>
          <w:lang w:eastAsia="en-US"/>
        </w:rPr>
        <w:t>,</w:t>
      </w:r>
      <w:r w:rsidR="007847E6" w:rsidRPr="00762DE6">
        <w:rPr>
          <w:rFonts w:eastAsiaTheme="minorHAnsi"/>
          <w:i/>
          <w:lang w:eastAsia="en-US"/>
        </w:rPr>
        <w:t xml:space="preserve"> </w:t>
      </w:r>
      <w:r w:rsidR="00354722">
        <w:rPr>
          <w:rFonts w:eastAsiaTheme="minorHAnsi"/>
          <w:i/>
          <w:lang w:eastAsia="en-US"/>
        </w:rPr>
        <w:t xml:space="preserve">, </w:t>
      </w:r>
      <w:r w:rsidR="00354722" w:rsidRPr="007935EE">
        <w:rPr>
          <w:rFonts w:eastAsiaTheme="minorHAnsi"/>
          <w:i/>
          <w:lang w:eastAsia="en-US"/>
        </w:rPr>
        <w:t>Теодора Василева</w:t>
      </w:r>
    </w:p>
    <w:p w:rsidR="004F3587" w:rsidRPr="007935EE" w:rsidRDefault="005378BD" w:rsidP="005C3E6A">
      <w:pPr>
        <w:spacing w:after="90" w:line="259" w:lineRule="auto"/>
        <w:jc w:val="both"/>
      </w:pPr>
      <w:r w:rsidRPr="007935EE">
        <w:rPr>
          <w:rFonts w:eastAsiaTheme="minorHAnsi"/>
          <w:i/>
          <w:lang w:eastAsia="en-US"/>
        </w:rPr>
        <w:t>ОТСЪСТВАХА:</w:t>
      </w:r>
      <w:r w:rsidR="005C3E6A">
        <w:rPr>
          <w:rFonts w:eastAsiaTheme="minorHAnsi"/>
          <w:i/>
          <w:lang w:eastAsia="en-US"/>
        </w:rPr>
        <w:t xml:space="preserve"> </w:t>
      </w:r>
      <w:r w:rsidR="0004342A" w:rsidRPr="007935EE">
        <w:rPr>
          <w:rFonts w:eastAsiaTheme="minorHAnsi"/>
          <w:i/>
          <w:lang w:eastAsia="en-US"/>
        </w:rPr>
        <w:t>Мариета Пешева</w:t>
      </w:r>
    </w:p>
    <w:p w:rsidR="004F3587" w:rsidRPr="007935EE" w:rsidRDefault="004F3587" w:rsidP="004F3587">
      <w:pPr>
        <w:autoSpaceDE w:val="0"/>
        <w:autoSpaceDN w:val="0"/>
        <w:adjustRightInd w:val="0"/>
        <w:jc w:val="both"/>
        <w:rPr>
          <w:lang w:val="ru-RU"/>
        </w:rPr>
      </w:pPr>
      <w:r w:rsidRPr="007935EE">
        <w:rPr>
          <w:lang w:val="ru-RU"/>
        </w:rPr>
        <w:t xml:space="preserve">               </w:t>
      </w:r>
      <w:proofErr w:type="spellStart"/>
      <w:r w:rsidR="0074660D" w:rsidRPr="007935EE">
        <w:rPr>
          <w:lang w:val="ru-RU"/>
        </w:rPr>
        <w:t>Налице</w:t>
      </w:r>
      <w:proofErr w:type="spellEnd"/>
      <w:r w:rsidR="0074660D" w:rsidRPr="007935EE">
        <w:rPr>
          <w:lang w:val="ru-RU"/>
        </w:rPr>
        <w:t xml:space="preserve"> е </w:t>
      </w:r>
      <w:proofErr w:type="spellStart"/>
      <w:r w:rsidRPr="007935EE">
        <w:rPr>
          <w:lang w:val="ru-RU"/>
        </w:rPr>
        <w:t>необходимият</w:t>
      </w:r>
      <w:proofErr w:type="spellEnd"/>
      <w:r w:rsidRPr="007935EE">
        <w:rPr>
          <w:lang w:val="ru-RU"/>
        </w:rPr>
        <w:t xml:space="preserve"> кворум по чл.85, ал.3 от ИК, </w:t>
      </w:r>
      <w:proofErr w:type="spellStart"/>
      <w:r w:rsidRPr="007935EE">
        <w:rPr>
          <w:lang w:val="ru-RU"/>
        </w:rPr>
        <w:t>настоящото</w:t>
      </w:r>
      <w:proofErr w:type="spellEnd"/>
      <w:r w:rsidRPr="007935EE">
        <w:rPr>
          <w:lang w:val="ru-RU"/>
        </w:rPr>
        <w:t xml:space="preserve"> заседание</w:t>
      </w:r>
      <w:r w:rsidR="00F824B5" w:rsidRPr="007935EE">
        <w:rPr>
          <w:lang w:val="ru-RU"/>
        </w:rPr>
        <w:t xml:space="preserve"> е </w:t>
      </w:r>
      <w:proofErr w:type="spellStart"/>
      <w:r w:rsidR="00F824B5" w:rsidRPr="007935EE">
        <w:rPr>
          <w:lang w:val="ru-RU"/>
        </w:rPr>
        <w:t>редовно</w:t>
      </w:r>
      <w:proofErr w:type="spellEnd"/>
      <w:r w:rsidR="00F824B5" w:rsidRPr="007935EE">
        <w:rPr>
          <w:lang w:val="ru-RU"/>
        </w:rPr>
        <w:t xml:space="preserve"> и </w:t>
      </w:r>
      <w:proofErr w:type="spellStart"/>
      <w:r w:rsidR="00F824B5" w:rsidRPr="007935EE">
        <w:rPr>
          <w:lang w:val="ru-RU"/>
        </w:rPr>
        <w:t>комисията</w:t>
      </w:r>
      <w:proofErr w:type="spellEnd"/>
      <w:r w:rsidR="00F824B5" w:rsidRPr="007935EE">
        <w:rPr>
          <w:lang w:val="ru-RU"/>
        </w:rPr>
        <w:t xml:space="preserve"> </w:t>
      </w:r>
      <w:proofErr w:type="spellStart"/>
      <w:r w:rsidR="00F824B5" w:rsidRPr="007935EE">
        <w:rPr>
          <w:lang w:val="ru-RU"/>
        </w:rPr>
        <w:t>може</w:t>
      </w:r>
      <w:proofErr w:type="spellEnd"/>
      <w:r w:rsidR="00F824B5" w:rsidRPr="007935EE">
        <w:rPr>
          <w:lang w:val="ru-RU"/>
        </w:rPr>
        <w:t xml:space="preserve"> да </w:t>
      </w:r>
      <w:r w:rsidR="00B43C76" w:rsidRPr="007935EE">
        <w:rPr>
          <w:lang w:val="ru-RU"/>
        </w:rPr>
        <w:t xml:space="preserve">приема </w:t>
      </w:r>
      <w:proofErr w:type="spellStart"/>
      <w:r w:rsidRPr="007935EE">
        <w:rPr>
          <w:lang w:val="ru-RU"/>
        </w:rPr>
        <w:t>законосъобразни</w:t>
      </w:r>
      <w:proofErr w:type="spellEnd"/>
      <w:r w:rsidRPr="007935EE">
        <w:rPr>
          <w:lang w:val="ru-RU"/>
        </w:rPr>
        <w:t xml:space="preserve"> решения.</w:t>
      </w:r>
      <w:r w:rsidR="00B7516B"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Същото</w:t>
      </w:r>
      <w:proofErr w:type="spellEnd"/>
      <w:r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протече</w:t>
      </w:r>
      <w:proofErr w:type="spellEnd"/>
      <w:r w:rsidRPr="007935EE">
        <w:rPr>
          <w:lang w:val="ru-RU"/>
        </w:rPr>
        <w:t xml:space="preserve"> при </w:t>
      </w:r>
      <w:proofErr w:type="spellStart"/>
      <w:r w:rsidRPr="007935EE">
        <w:rPr>
          <w:lang w:val="ru-RU"/>
        </w:rPr>
        <w:t>следния</w:t>
      </w:r>
      <w:proofErr w:type="spellEnd"/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b/>
        </w:rPr>
      </w:pPr>
    </w:p>
    <w:p w:rsidR="00D7734A" w:rsidRPr="007935EE" w:rsidRDefault="004F3587" w:rsidP="00CD0DDD">
      <w:pPr>
        <w:autoSpaceDE w:val="0"/>
        <w:autoSpaceDN w:val="0"/>
        <w:adjustRightInd w:val="0"/>
        <w:jc w:val="center"/>
      </w:pPr>
      <w:r w:rsidRPr="007935EE">
        <w:rPr>
          <w:b/>
        </w:rPr>
        <w:t>ДНЕВЕН РЕД :</w:t>
      </w:r>
      <w:r w:rsidRPr="007935EE">
        <w:t xml:space="preserve">  </w:t>
      </w:r>
    </w:p>
    <w:p w:rsidR="004F3587" w:rsidRPr="007935EE" w:rsidRDefault="004F3587" w:rsidP="00CD0DDD">
      <w:pPr>
        <w:autoSpaceDE w:val="0"/>
        <w:autoSpaceDN w:val="0"/>
        <w:adjustRightInd w:val="0"/>
        <w:jc w:val="center"/>
        <w:rPr>
          <w:b/>
        </w:rPr>
      </w:pPr>
      <w:r w:rsidRPr="007935EE">
        <w:t xml:space="preserve">                    </w:t>
      </w:r>
    </w:p>
    <w:p w:rsidR="00755477" w:rsidRDefault="00877967" w:rsidP="00CE72AB">
      <w:pPr>
        <w:shd w:val="clear" w:color="auto" w:fill="FFFFFF"/>
        <w:spacing w:afterLines="150" w:after="360"/>
        <w:jc w:val="both"/>
      </w:pPr>
      <w:r w:rsidRPr="007935EE">
        <w:t xml:space="preserve">1. </w:t>
      </w:r>
      <w:r w:rsidR="00755477">
        <w:t>Разглеждане на постъпило Заявление Вх.№ 295/24.11.2021 г. от Марио Киров Рангелов</w:t>
      </w:r>
    </w:p>
    <w:p w:rsidR="007E51C7" w:rsidRDefault="00C7117F" w:rsidP="00CE72AB">
      <w:pPr>
        <w:shd w:val="clear" w:color="auto" w:fill="FFFFFF"/>
        <w:spacing w:afterLines="150" w:after="360"/>
        <w:jc w:val="both"/>
      </w:pPr>
      <w:r>
        <w:t>2.</w:t>
      </w:r>
      <w:r w:rsidR="00835644">
        <w:t xml:space="preserve"> </w:t>
      </w:r>
      <w:r w:rsidR="00755477">
        <w:t>Прекратяване пълномощията на общинския съветник Марио Киров Рангелов от листата на МК „Новото време“.</w:t>
      </w:r>
    </w:p>
    <w:p w:rsidR="00755477" w:rsidRDefault="00AA16BA" w:rsidP="00CE72AB">
      <w:pPr>
        <w:shd w:val="clear" w:color="auto" w:fill="FFFFFF"/>
        <w:spacing w:afterLines="150" w:after="360"/>
        <w:jc w:val="both"/>
      </w:pPr>
      <w:r>
        <w:t>3.</w:t>
      </w:r>
      <w:r w:rsidR="00835644">
        <w:t xml:space="preserve"> </w:t>
      </w:r>
      <w:r w:rsidRPr="00AA16BA">
        <w:t xml:space="preserve">Обявяване </w:t>
      </w:r>
      <w:r w:rsidR="00755477">
        <w:t>за избран за общински съветник в Общински съвет – Червен бряг на следващия в листата на МК „Новото време“.</w:t>
      </w:r>
    </w:p>
    <w:p w:rsidR="007C1BAD" w:rsidRPr="00520D6C" w:rsidRDefault="00520D6C" w:rsidP="00CE72AB">
      <w:pPr>
        <w:shd w:val="clear" w:color="auto" w:fill="FFFFFF"/>
        <w:spacing w:afterLines="150" w:after="360"/>
        <w:jc w:val="both"/>
      </w:pPr>
      <w:r w:rsidRPr="00520D6C">
        <w:t>4.</w:t>
      </w:r>
      <w:r w:rsidR="00C70DA1">
        <w:t xml:space="preserve"> </w:t>
      </w:r>
      <w:r w:rsidR="00812191">
        <w:t>Разни</w:t>
      </w:r>
    </w:p>
    <w:p w:rsidR="004F3587" w:rsidRPr="007935EE" w:rsidRDefault="00DC555D" w:rsidP="004F3587">
      <w:pPr>
        <w:ind w:right="49"/>
        <w:jc w:val="both"/>
        <w:rPr>
          <w:lang w:val="ru-RU"/>
        </w:rPr>
      </w:pPr>
      <w:proofErr w:type="spellStart"/>
      <w:r w:rsidRPr="007935EE">
        <w:rPr>
          <w:lang w:val="ru-RU"/>
        </w:rPr>
        <w:t>Председателя</w:t>
      </w:r>
      <w:r w:rsidR="00DA5A5E">
        <w:rPr>
          <w:lang w:val="ru-RU"/>
        </w:rPr>
        <w:t>т</w:t>
      </w:r>
      <w:proofErr w:type="spellEnd"/>
      <w:r w:rsidR="00DA5A5E">
        <w:rPr>
          <w:lang w:val="ru-RU"/>
        </w:rPr>
        <w:t xml:space="preserve"> </w:t>
      </w:r>
      <w:r w:rsidR="004F3587" w:rsidRPr="007935EE">
        <w:rPr>
          <w:lang w:val="ru-RU"/>
        </w:rPr>
        <w:t>на ОИК-</w:t>
      </w:r>
      <w:r w:rsidR="004F3587" w:rsidRPr="007935EE">
        <w:t>Червен бряг</w:t>
      </w:r>
      <w:r w:rsidR="004F3587" w:rsidRPr="007935EE">
        <w:rPr>
          <w:lang w:val="ru-RU"/>
        </w:rPr>
        <w:t xml:space="preserve"> прочете и подложи на </w:t>
      </w:r>
      <w:proofErr w:type="spellStart"/>
      <w:r w:rsidR="004F3587" w:rsidRPr="007935EE">
        <w:rPr>
          <w:lang w:val="ru-RU"/>
        </w:rPr>
        <w:t>гласуване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дневния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ред</w:t>
      </w:r>
      <w:proofErr w:type="spellEnd"/>
      <w:r w:rsidR="004F3587" w:rsidRPr="007935EE">
        <w:rPr>
          <w:lang w:val="ru-RU"/>
        </w:rPr>
        <w:t xml:space="preserve"> на </w:t>
      </w:r>
      <w:proofErr w:type="spellStart"/>
      <w:r w:rsidR="004F3587" w:rsidRPr="007935EE">
        <w:rPr>
          <w:lang w:val="ru-RU"/>
        </w:rPr>
        <w:t>заседанието</w:t>
      </w:r>
      <w:proofErr w:type="spellEnd"/>
      <w:r w:rsidR="004F3587" w:rsidRPr="007935EE">
        <w:rPr>
          <w:lang w:val="ru-RU"/>
        </w:rPr>
        <w:t>:</w:t>
      </w:r>
    </w:p>
    <w:p w:rsidR="004F3587" w:rsidRPr="007935EE" w:rsidRDefault="004F3587" w:rsidP="004F3587">
      <w:pPr>
        <w:ind w:right="49"/>
        <w:jc w:val="both"/>
        <w:rPr>
          <w:b/>
          <w:lang w:val="ru-RU"/>
        </w:rPr>
      </w:pPr>
    </w:p>
    <w:p w:rsidR="004F3587" w:rsidRPr="007935EE" w:rsidRDefault="004F3587" w:rsidP="004F3587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C84022" w:rsidRPr="007935EE" w:rsidRDefault="00C84022" w:rsidP="004F3587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7935EE" w:rsidRPr="007935EE" w:rsidTr="001504A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Гласуване на дневен ред</w:t>
            </w:r>
          </w:p>
        </w:tc>
      </w:tr>
      <w:tr w:rsidR="007935EE" w:rsidRPr="007935EE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7935EE" w:rsidRDefault="007A1FF1" w:rsidP="001504AE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7935EE" w:rsidRDefault="00B130CA" w:rsidP="001504AE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C67FD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C67FD" w:rsidP="00872872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A13FB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F56E0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7847E6" w:rsidP="00015836">
            <w:pPr>
              <w:jc w:val="center"/>
            </w:pPr>
            <w:r w:rsidRPr="007935EE">
              <w:t>ЗА</w:t>
            </w:r>
          </w:p>
        </w:tc>
      </w:tr>
      <w:tr w:rsidR="001630CC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0CC" w:rsidRPr="007935EE" w:rsidRDefault="001630CC" w:rsidP="00015836">
            <w:r w:rsidRPr="007935EE">
              <w:lastRenderedPageBreak/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CC" w:rsidRPr="007935EE" w:rsidRDefault="001630CC" w:rsidP="00015836">
            <w:pPr>
              <w:jc w:val="center"/>
            </w:pPr>
            <w:r w:rsidRPr="007935EE">
              <w:t>ЗА</w:t>
            </w:r>
          </w:p>
        </w:tc>
      </w:tr>
    </w:tbl>
    <w:p w:rsidR="0015575B" w:rsidRDefault="0015575B" w:rsidP="004F3587">
      <w:pPr>
        <w:ind w:right="49"/>
        <w:jc w:val="both"/>
        <w:rPr>
          <w:b/>
          <w:i/>
        </w:rPr>
      </w:pPr>
    </w:p>
    <w:p w:rsidR="007847E6" w:rsidRDefault="007847E6" w:rsidP="004F3587">
      <w:pPr>
        <w:ind w:right="49"/>
        <w:jc w:val="both"/>
        <w:rPr>
          <w:b/>
          <w:i/>
        </w:rPr>
      </w:pPr>
    </w:p>
    <w:p w:rsidR="001D3F0C" w:rsidRDefault="001D3F0C" w:rsidP="004F3587">
      <w:pPr>
        <w:ind w:right="49"/>
        <w:jc w:val="both"/>
        <w:rPr>
          <w:b/>
          <w:i/>
        </w:rPr>
      </w:pPr>
    </w:p>
    <w:p w:rsidR="004F3587" w:rsidRPr="007935EE" w:rsidRDefault="00015836" w:rsidP="004F3587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</w:t>
      </w:r>
      <w:r w:rsidR="00C96E17">
        <w:rPr>
          <w:b/>
          <w:i/>
        </w:rPr>
        <w:t xml:space="preserve"> </w:t>
      </w:r>
      <w:r w:rsidR="0004342A" w:rsidRPr="001630CC">
        <w:rPr>
          <w:b/>
          <w:i/>
        </w:rPr>
        <w:t>12</w:t>
      </w:r>
      <w:r w:rsidR="00444AF6" w:rsidRPr="001630CC">
        <w:rPr>
          <w:b/>
          <w:i/>
        </w:rPr>
        <w:t xml:space="preserve"> </w:t>
      </w:r>
      <w:r w:rsidR="00B130CA" w:rsidRPr="001630CC">
        <w:rPr>
          <w:b/>
          <w:i/>
        </w:rPr>
        <w:t xml:space="preserve"> </w:t>
      </w:r>
      <w:r w:rsidR="004F3587" w:rsidRPr="001630CC">
        <w:rPr>
          <w:b/>
          <w:i/>
        </w:rPr>
        <w:t>членове</w:t>
      </w:r>
      <w:r w:rsidR="004F3587" w:rsidRPr="007935EE">
        <w:rPr>
          <w:b/>
          <w:i/>
        </w:rPr>
        <w:t xml:space="preserve"> / Гласували „ПРОТИВ” - няма</w:t>
      </w:r>
    </w:p>
    <w:p w:rsidR="004F3587" w:rsidRPr="007935EE" w:rsidRDefault="001D3F0C" w:rsidP="004F3587">
      <w:pPr>
        <w:ind w:right="49"/>
        <w:jc w:val="both"/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EC9158" wp14:editId="7B90B6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00775" cy="19050"/>
                <wp:effectExtent l="0" t="0" r="28575" b="19050"/>
                <wp:wrapNone/>
                <wp:docPr id="23" name="Право съединени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8AE32" id="Право съединение 23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" strokecolor="windowText" strokeweight=".5pt">
                <v:stroke joinstyle="miter"/>
              </v:line>
            </w:pict>
          </mc:Fallback>
        </mc:AlternateContent>
      </w:r>
    </w:p>
    <w:p w:rsidR="00B43C76" w:rsidRDefault="004F3587" w:rsidP="005C3E6A">
      <w:pPr>
        <w:ind w:right="49"/>
        <w:jc w:val="both"/>
      </w:pPr>
      <w:r w:rsidRPr="007935EE">
        <w:t xml:space="preserve">Председателят пристъпи към подлагане проекторешението на </w:t>
      </w:r>
      <w:r w:rsidR="00DA5A5E">
        <w:t>разисквания и гласуване. Точките</w:t>
      </w:r>
      <w:r w:rsidRPr="007935EE">
        <w:t xml:space="preserve"> </w:t>
      </w:r>
      <w:r w:rsidR="00DA5A5E">
        <w:t>от</w:t>
      </w:r>
      <w:r w:rsidRPr="007935EE">
        <w:t xml:space="preserve"> дневния ред се гласува</w:t>
      </w:r>
      <w:r w:rsidR="00DA5A5E">
        <w:t>ха</w:t>
      </w:r>
      <w:r w:rsidRPr="007935EE">
        <w:t xml:space="preserve"> на заседанието без изменения или допълнения.</w:t>
      </w:r>
    </w:p>
    <w:p w:rsidR="005C3E6A" w:rsidRDefault="005C3E6A" w:rsidP="005C3E6A">
      <w:pPr>
        <w:ind w:right="49"/>
        <w:jc w:val="both"/>
      </w:pPr>
    </w:p>
    <w:p w:rsidR="00755477" w:rsidRDefault="00755477" w:rsidP="00755477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След като се констатира наличието на кворум по смисъла на разпоредбата на чл. 85, ал.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 от ИК за редовно провеждане на заседанието същото беше открито от председателя в </w:t>
      </w:r>
      <w:r w:rsidR="00C70DA1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373E2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0 часа. </w:t>
      </w:r>
    </w:p>
    <w:p w:rsidR="00755477" w:rsidRPr="00373E29" w:rsidRDefault="00755477" w:rsidP="00755477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477" w:rsidRDefault="00755477" w:rsidP="00755477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Докладва се </w:t>
      </w:r>
      <w:r w:rsidR="00C70DA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70DA1" w:rsidRPr="008348AB">
        <w:rPr>
          <w:rFonts w:ascii="Times New Roman" w:hAnsi="Times New Roman" w:cs="Times New Roman"/>
          <w:sz w:val="24"/>
          <w:szCs w:val="24"/>
        </w:rPr>
        <w:t>ешение 976/19.11.2021 на ЦИК,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което са обявени избрани</w:t>
      </w:r>
      <w:r w:rsidR="00C70DA1">
        <w:rPr>
          <w:rFonts w:ascii="Times New Roman" w:eastAsia="Times New Roman" w:hAnsi="Times New Roman" w:cs="Times New Roman"/>
          <w:sz w:val="24"/>
          <w:szCs w:val="24"/>
        </w:rPr>
        <w:t>те за народни представители в 47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-то Народно събрание, от което </w:t>
      </w:r>
      <w:r w:rsidR="00DA5A5E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видно, че общинският съветник </w:t>
      </w:r>
      <w:r w:rsidR="00C70DA1">
        <w:rPr>
          <w:rFonts w:ascii="Times New Roman" w:eastAsia="Times New Roman" w:hAnsi="Times New Roman" w:cs="Times New Roman"/>
          <w:sz w:val="24"/>
          <w:szCs w:val="24"/>
        </w:rPr>
        <w:t>Марио Киров Рангелов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 избран за народен представител</w:t>
      </w:r>
      <w:r w:rsidR="00DA5A5E">
        <w:rPr>
          <w:rFonts w:ascii="Times New Roman" w:eastAsia="Times New Roman" w:hAnsi="Times New Roman" w:cs="Times New Roman"/>
          <w:sz w:val="24"/>
          <w:szCs w:val="24"/>
        </w:rPr>
        <w:t xml:space="preserve"> в 15 МИР-Плевен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477" w:rsidRDefault="00755477" w:rsidP="00755477">
      <w:pPr>
        <w:pStyle w:val="10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5E2">
        <w:rPr>
          <w:rFonts w:ascii="Times New Roman" w:eastAsia="Times New Roman" w:hAnsi="Times New Roman" w:cs="Times New Roman"/>
          <w:sz w:val="24"/>
          <w:szCs w:val="24"/>
        </w:rPr>
        <w:t>Съгласно разпоредбата на чл. 30, ал. 4, т. 4, предложение първо от ЗМСМА пълномощията на общински съветник се прекратяват предсрочно при избирането му за народен представител.</w:t>
      </w:r>
    </w:p>
    <w:p w:rsidR="00755477" w:rsidRPr="005C4406" w:rsidRDefault="00755477" w:rsidP="00755477">
      <w:pPr>
        <w:pStyle w:val="10"/>
        <w:shd w:val="clear" w:color="auto" w:fill="FFFFFF"/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чл. 30 ал. 4 от ЗМСМА са уредени хипотезите, при които пълномощията на избран общински съветник се прекратяват. Те могат да бъдат обособени в две основни групи – основания, при които общинския съветник по обективни или субективни причини не изпълнява задълженията си и основания, при наличие на които безусловно се прекратяват пълномощията му поради несъвместимост. Хипотезата на чл. 30, ал. 4, т. 4 от ЗМСМА /при избирането на общинския съветник за народен представител/ е от категорията на безусловните основания за прекратяване на пълномощията, поради наличие на несъвместимост. С оглед на уредбата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материалноправните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предпоставки за предсрочно прекратяване на пълномощията на общински съветник, законодателят е предвидил и различни процедурни правила, като конкретно в случаите по чл. 30, ал. 4, т. 4 от ЗМСМА, предсрочното прекратяване на пълномощията следва да се осъществи по реда на ал. 7 на чл. 30 от ЗМСМА, който не предвижда постановяване на изричен акт – решение на Общинската избирателна комисия за прекратяване на пълномощията /както това е 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редено в процедурата по ал. 6/, а единствено издаването на решение, с което ОИК обявява за избран общински </w:t>
      </w:r>
      <w:r w:rsidRPr="005C440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съветник следващия в листата.</w:t>
      </w:r>
    </w:p>
    <w:p w:rsidR="003104EC" w:rsidRPr="005C4406" w:rsidRDefault="003104EC" w:rsidP="00755477">
      <w:pPr>
        <w:pStyle w:val="10"/>
        <w:shd w:val="clear" w:color="auto" w:fill="FFFFFF"/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C44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Съобразно Решение №2438-НС/09.04.2021г. на Централната избирателна комисия и разпоредбата на чл.30, ал.7, във връзка с чл.30, ал.4, т.4 от ЗМСМА, ОИК – Червен бряг следва да прекрати пълномощията на общинския съветник, избран за народен представител, и да обяви за избран следващия по ред кандидат от  Списък „Б” на листата на Местна коалиция „Новото време“ съгласно чл.458, ал.1 от Изборния кодекс.</w:t>
      </w:r>
    </w:p>
    <w:p w:rsidR="00755477" w:rsidRPr="003104EC" w:rsidRDefault="00755477" w:rsidP="00755477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EC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Предвид всичко изложено, след проведеното гласуване, и след като взе предвид разпоредбата на чл. 85, ал. 3 и ал. 4 от Изборния Кодекс, както и на основание чл. 87, ал. 1, т. 24 от ИК, във връзка с чл. 30, ал. 4, т. 4 от ЗМСМА, във връзка с чл. 30, ал. 7 от ЗМСМА, ОИК </w:t>
      </w:r>
      <w:r w:rsidR="00C70DA1" w:rsidRPr="003104EC">
        <w:rPr>
          <w:rFonts w:ascii="Times New Roman" w:eastAsia="Times New Roman" w:hAnsi="Times New Roman" w:cs="Times New Roman"/>
          <w:sz w:val="24"/>
          <w:szCs w:val="24"/>
        </w:rPr>
        <w:t>– Червен бряг</w:t>
      </w:r>
      <w:r w:rsidRPr="003104EC">
        <w:rPr>
          <w:rFonts w:ascii="Times New Roman" w:eastAsia="Times New Roman" w:hAnsi="Times New Roman" w:cs="Times New Roman"/>
          <w:sz w:val="24"/>
          <w:szCs w:val="24"/>
        </w:rPr>
        <w:t xml:space="preserve"> с единодушните гласове на всички присъстващи</w:t>
      </w:r>
    </w:p>
    <w:p w:rsidR="00755477" w:rsidRDefault="00755477" w:rsidP="00755477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0CC" w:rsidRPr="003104EC" w:rsidRDefault="001630CC" w:rsidP="00755477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477" w:rsidRPr="003104EC" w:rsidRDefault="00755477" w:rsidP="00DA5A5E">
      <w:pPr>
        <w:pStyle w:val="10"/>
        <w:spacing w:line="240" w:lineRule="auto"/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 w:rsidRPr="003104EC">
        <w:rPr>
          <w:rFonts w:ascii="Times New Roman" w:hAnsi="Times New Roman" w:cs="Times New Roman"/>
          <w:sz w:val="24"/>
          <w:szCs w:val="24"/>
        </w:rPr>
        <w:lastRenderedPageBreak/>
        <w:t>РЕШИ:</w:t>
      </w:r>
    </w:p>
    <w:p w:rsidR="003104EC" w:rsidRPr="003104EC" w:rsidRDefault="00DA5A5E" w:rsidP="003104EC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3104EC">
        <w:rPr>
          <w:color w:val="000000" w:themeColor="text1"/>
        </w:rPr>
        <w:t>Прекратява пълномощията като общински съветник в Общински съвет – гр. Червен бряг на Марио Киров Рангелов и анулира издаденото Удостоверение.</w:t>
      </w:r>
    </w:p>
    <w:p w:rsidR="00755477" w:rsidRPr="003104EC" w:rsidRDefault="00755477" w:rsidP="00DA5A5E">
      <w:pPr>
        <w:pStyle w:val="10"/>
        <w:numPr>
          <w:ilvl w:val="0"/>
          <w:numId w:val="44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104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ОБЯВЯВА </w:t>
      </w:r>
      <w:r w:rsidRPr="003104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избран за общински съветник в Общин</w:t>
      </w:r>
      <w:r w:rsidR="00C70DA1" w:rsidRPr="003104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ски съвет – Червен бряг</w:t>
      </w:r>
      <w:r w:rsidRPr="003104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следващия в листата на Местна коалиция „</w:t>
      </w:r>
      <w:r w:rsidR="00C70DA1" w:rsidRPr="003104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Новото време</w:t>
      </w:r>
      <w:r w:rsidRPr="003104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 кандидат </w:t>
      </w:r>
      <w:r w:rsidR="00DA5A5E" w:rsidRPr="003104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70DA1" w:rsidRPr="003104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Петър Иванов Мануилов</w:t>
      </w:r>
    </w:p>
    <w:p w:rsidR="00DA5A5E" w:rsidRPr="003104EC" w:rsidRDefault="00DA5A5E" w:rsidP="00DA5A5E">
      <w:pPr>
        <w:pStyle w:val="a3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104EC">
        <w:rPr>
          <w:color w:val="000000" w:themeColor="text1"/>
        </w:rPr>
        <w:t>Издава удостоверение на Петър Иванов Мануилов за  общински съветник в ОС- гр. Червен бряг. </w:t>
      </w:r>
    </w:p>
    <w:p w:rsidR="00DA5A5E" w:rsidRPr="003104EC" w:rsidRDefault="00DA5A5E" w:rsidP="00DA5A5E">
      <w:pPr>
        <w:pStyle w:val="a3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104EC">
        <w:rPr>
          <w:color w:val="000000" w:themeColor="text1"/>
        </w:rPr>
        <w:t>Решението подлежи на оспорване по реда на чл.459 от Изборния кодекс в 7 /седем/ дневен срок пред Административен съд гр. Плевен.</w:t>
      </w:r>
    </w:p>
    <w:p w:rsidR="00DA5A5E" w:rsidRPr="001630CC" w:rsidRDefault="00DA5A5E" w:rsidP="001630CC">
      <w:pPr>
        <w:pStyle w:val="a3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104EC">
        <w:rPr>
          <w:color w:val="000000" w:themeColor="text1"/>
        </w:rPr>
        <w:t>В изпълнение на чл.30, ал.8 от ЗМСМА препис от настоящото Решение следва да бъде изпратено на Председателя на Общински съвет в гр. Червен бряг в тридневен срок от влизането му в сила.</w:t>
      </w:r>
    </w:p>
    <w:p w:rsidR="00DB067B" w:rsidRDefault="007B0BE1" w:rsidP="00C70DA1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AA5D761" wp14:editId="3744692C">
                <wp:simplePos x="0" y="0"/>
                <wp:positionH relativeFrom="column">
                  <wp:posOffset>-33021</wp:posOffset>
                </wp:positionH>
                <wp:positionV relativeFrom="paragraph">
                  <wp:posOffset>129540</wp:posOffset>
                </wp:positionV>
                <wp:extent cx="6010275" cy="47625"/>
                <wp:effectExtent l="0" t="0" r="28575" b="28575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278B4" id="Право съединение 1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2pt" to="470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6839B05" wp14:editId="11DEE716">
                <wp:simplePos x="0" y="0"/>
                <wp:positionH relativeFrom="column">
                  <wp:posOffset>-452120</wp:posOffset>
                </wp:positionH>
                <wp:positionV relativeFrom="paragraph">
                  <wp:posOffset>167640</wp:posOffset>
                </wp:positionV>
                <wp:extent cx="0" cy="0"/>
                <wp:effectExtent l="0" t="0" r="0" b="0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0EF73" id="Право съединение 4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3.2pt" to="-3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" strokecolor="#5b9bd5" strokeweight=".5pt">
                <v:stroke joinstyle="miter"/>
              </v:line>
            </w:pict>
          </mc:Fallback>
        </mc:AlternateContent>
      </w:r>
    </w:p>
    <w:p w:rsidR="001630CC" w:rsidRPr="007935EE" w:rsidRDefault="001630CC" w:rsidP="001630CC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1630CC" w:rsidRPr="007935EE" w:rsidRDefault="001630CC" w:rsidP="001630CC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1630CC" w:rsidRPr="007935EE" w:rsidTr="0038203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C" w:rsidRPr="007935EE" w:rsidRDefault="001630CC" w:rsidP="0038203E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C" w:rsidRPr="007935EE" w:rsidRDefault="001630CC" w:rsidP="0038203E">
            <w:pPr>
              <w:jc w:val="center"/>
            </w:pPr>
            <w:r w:rsidRPr="007935EE">
              <w:t>Гласуване на дневен ред</w:t>
            </w:r>
          </w:p>
        </w:tc>
      </w:tr>
      <w:tr w:rsidR="001630CC" w:rsidRPr="007935EE" w:rsidTr="0038203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0CC" w:rsidRPr="007935EE" w:rsidRDefault="001630CC" w:rsidP="0038203E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0CC" w:rsidRPr="007935EE" w:rsidRDefault="001630CC" w:rsidP="0038203E">
            <w:pPr>
              <w:jc w:val="center"/>
            </w:pPr>
            <w:r w:rsidRPr="007935EE">
              <w:t>ЗА</w:t>
            </w:r>
          </w:p>
        </w:tc>
      </w:tr>
      <w:tr w:rsidR="001630CC" w:rsidRPr="007935EE" w:rsidTr="0038203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0CC" w:rsidRPr="007935EE" w:rsidRDefault="001630CC" w:rsidP="0038203E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CC" w:rsidRPr="007935EE" w:rsidRDefault="001630CC" w:rsidP="0038203E">
            <w:pPr>
              <w:jc w:val="center"/>
            </w:pPr>
            <w:r>
              <w:t>ЗА</w:t>
            </w:r>
          </w:p>
        </w:tc>
      </w:tr>
      <w:tr w:rsidR="001630CC" w:rsidRPr="007935EE" w:rsidTr="0038203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0CC" w:rsidRPr="007935EE" w:rsidRDefault="001630CC" w:rsidP="0038203E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CC" w:rsidRPr="007935EE" w:rsidRDefault="001630CC" w:rsidP="0038203E">
            <w:pPr>
              <w:jc w:val="center"/>
            </w:pPr>
            <w:r w:rsidRPr="007935EE">
              <w:t>ЗА</w:t>
            </w:r>
          </w:p>
        </w:tc>
      </w:tr>
      <w:tr w:rsidR="001630CC" w:rsidRPr="007935EE" w:rsidTr="003820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0CC" w:rsidRPr="007935EE" w:rsidRDefault="001630CC" w:rsidP="0038203E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CC" w:rsidRPr="007935EE" w:rsidRDefault="001630CC" w:rsidP="0038203E">
            <w:pPr>
              <w:jc w:val="center"/>
            </w:pPr>
            <w:r w:rsidRPr="007935EE">
              <w:t>ЗА</w:t>
            </w:r>
          </w:p>
        </w:tc>
      </w:tr>
      <w:tr w:rsidR="001630CC" w:rsidRPr="007935EE" w:rsidTr="003820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0CC" w:rsidRPr="007935EE" w:rsidRDefault="001630CC" w:rsidP="0038203E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CC" w:rsidRPr="007935EE" w:rsidRDefault="001630CC" w:rsidP="0038203E">
            <w:pPr>
              <w:jc w:val="center"/>
            </w:pPr>
            <w:r>
              <w:t>ЗА</w:t>
            </w:r>
          </w:p>
        </w:tc>
      </w:tr>
      <w:tr w:rsidR="001630CC" w:rsidRPr="007935EE" w:rsidTr="003820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0CC" w:rsidRPr="007935EE" w:rsidRDefault="001630CC" w:rsidP="0038203E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CC" w:rsidRPr="007935EE" w:rsidRDefault="001630CC" w:rsidP="0038203E">
            <w:pPr>
              <w:jc w:val="center"/>
            </w:pPr>
            <w:r w:rsidRPr="007935EE">
              <w:t>ЗА</w:t>
            </w:r>
          </w:p>
        </w:tc>
      </w:tr>
      <w:tr w:rsidR="001630CC" w:rsidRPr="007935EE" w:rsidTr="003820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0CC" w:rsidRPr="007935EE" w:rsidRDefault="001630CC" w:rsidP="0038203E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CC" w:rsidRPr="007935EE" w:rsidRDefault="001630CC" w:rsidP="0038203E">
            <w:pPr>
              <w:jc w:val="center"/>
            </w:pPr>
            <w:r w:rsidRPr="007935EE">
              <w:t>ЗА</w:t>
            </w:r>
          </w:p>
        </w:tc>
      </w:tr>
      <w:tr w:rsidR="001630CC" w:rsidRPr="007935EE" w:rsidTr="003820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0CC" w:rsidRPr="007935EE" w:rsidRDefault="001630CC" w:rsidP="0038203E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CC" w:rsidRPr="007935EE" w:rsidRDefault="001630CC" w:rsidP="0038203E">
            <w:pPr>
              <w:jc w:val="center"/>
            </w:pPr>
            <w:r>
              <w:t>ЗА</w:t>
            </w:r>
          </w:p>
        </w:tc>
      </w:tr>
      <w:tr w:rsidR="001630CC" w:rsidRPr="007935EE" w:rsidTr="003820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CC" w:rsidRPr="007935EE" w:rsidRDefault="001630CC" w:rsidP="0038203E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CC" w:rsidRPr="007935EE" w:rsidRDefault="001630CC" w:rsidP="0038203E">
            <w:pPr>
              <w:jc w:val="center"/>
            </w:pPr>
            <w:r w:rsidRPr="007935EE">
              <w:t>ЗА</w:t>
            </w:r>
          </w:p>
        </w:tc>
      </w:tr>
      <w:tr w:rsidR="001630CC" w:rsidRPr="007935EE" w:rsidTr="003820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0CC" w:rsidRPr="007935EE" w:rsidRDefault="001630CC" w:rsidP="0038203E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CC" w:rsidRPr="007935EE" w:rsidRDefault="001630CC" w:rsidP="0038203E">
            <w:pPr>
              <w:jc w:val="center"/>
            </w:pPr>
            <w:r w:rsidRPr="007935EE">
              <w:t>ЗА</w:t>
            </w:r>
          </w:p>
        </w:tc>
      </w:tr>
      <w:tr w:rsidR="001630CC" w:rsidRPr="007935EE" w:rsidTr="003820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0CC" w:rsidRPr="007935EE" w:rsidRDefault="001630CC" w:rsidP="0038203E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CC" w:rsidRPr="007935EE" w:rsidRDefault="001630CC" w:rsidP="0038203E">
            <w:pPr>
              <w:jc w:val="center"/>
            </w:pPr>
            <w:r w:rsidRPr="007935EE">
              <w:t>ЗА</w:t>
            </w:r>
          </w:p>
        </w:tc>
      </w:tr>
      <w:tr w:rsidR="001630CC" w:rsidRPr="007935EE" w:rsidTr="003820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0CC" w:rsidRPr="007935EE" w:rsidRDefault="001630CC" w:rsidP="0038203E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CC" w:rsidRPr="007935EE" w:rsidRDefault="001630CC" w:rsidP="0038203E">
            <w:pPr>
              <w:jc w:val="center"/>
            </w:pPr>
            <w:r w:rsidRPr="007935EE">
              <w:t>ЗА</w:t>
            </w:r>
          </w:p>
        </w:tc>
      </w:tr>
    </w:tbl>
    <w:p w:rsidR="001630CC" w:rsidRDefault="001630CC" w:rsidP="001630CC">
      <w:pPr>
        <w:ind w:right="49"/>
        <w:jc w:val="both"/>
        <w:rPr>
          <w:b/>
          <w:i/>
        </w:rPr>
      </w:pPr>
    </w:p>
    <w:p w:rsidR="001630CC" w:rsidRDefault="001630CC" w:rsidP="00DB067B">
      <w:pPr>
        <w:spacing w:after="150"/>
        <w:rPr>
          <w:b/>
          <w:i/>
        </w:rPr>
      </w:pPr>
    </w:p>
    <w:p w:rsidR="001630CC" w:rsidRDefault="001630CC" w:rsidP="00DB067B">
      <w:pPr>
        <w:spacing w:after="150"/>
        <w:rPr>
          <w:b/>
          <w:i/>
        </w:rPr>
      </w:pPr>
    </w:p>
    <w:p w:rsidR="001630CC" w:rsidRDefault="001630CC" w:rsidP="00DB067B">
      <w:pPr>
        <w:spacing w:after="150"/>
        <w:rPr>
          <w:b/>
          <w:i/>
        </w:rPr>
      </w:pPr>
    </w:p>
    <w:p w:rsidR="001630CC" w:rsidRDefault="001630CC" w:rsidP="00DB067B">
      <w:pPr>
        <w:spacing w:after="150"/>
        <w:rPr>
          <w:b/>
          <w:i/>
        </w:rPr>
      </w:pPr>
    </w:p>
    <w:p w:rsidR="001630CC" w:rsidRDefault="001630CC" w:rsidP="00DB067B">
      <w:pPr>
        <w:spacing w:after="150"/>
        <w:rPr>
          <w:b/>
          <w:i/>
        </w:rPr>
      </w:pPr>
    </w:p>
    <w:p w:rsidR="001630CC" w:rsidRDefault="001630CC" w:rsidP="00DB067B">
      <w:pPr>
        <w:spacing w:after="150"/>
        <w:rPr>
          <w:b/>
          <w:i/>
        </w:rPr>
      </w:pPr>
    </w:p>
    <w:p w:rsidR="001630CC" w:rsidRDefault="001630CC" w:rsidP="00DB067B">
      <w:pPr>
        <w:spacing w:after="150"/>
        <w:rPr>
          <w:b/>
          <w:i/>
        </w:rPr>
      </w:pPr>
    </w:p>
    <w:p w:rsidR="001630CC" w:rsidRDefault="001630CC" w:rsidP="00DB067B">
      <w:pPr>
        <w:spacing w:after="150"/>
        <w:rPr>
          <w:b/>
          <w:i/>
        </w:rPr>
      </w:pPr>
    </w:p>
    <w:p w:rsidR="001630CC" w:rsidRDefault="001630CC" w:rsidP="00DB067B">
      <w:pPr>
        <w:spacing w:after="150"/>
        <w:rPr>
          <w:b/>
          <w:i/>
        </w:rPr>
      </w:pPr>
    </w:p>
    <w:p w:rsidR="009221E4" w:rsidRDefault="009221E4" w:rsidP="00DB067B">
      <w:pPr>
        <w:spacing w:after="150"/>
        <w:rPr>
          <w:b/>
          <w:i/>
        </w:rPr>
      </w:pPr>
    </w:p>
    <w:p w:rsidR="009221E4" w:rsidRDefault="009221E4" w:rsidP="009221E4">
      <w:pPr>
        <w:ind w:firstLine="360"/>
        <w:jc w:val="both"/>
      </w:pPr>
      <w:r>
        <w:t>По т. 4 Разни – разгледани  организационни въпроси</w:t>
      </w:r>
    </w:p>
    <w:p w:rsidR="009221E4" w:rsidRPr="009221E4" w:rsidRDefault="009221E4" w:rsidP="009221E4">
      <w:pPr>
        <w:ind w:firstLine="360"/>
        <w:jc w:val="both"/>
      </w:pPr>
    </w:p>
    <w:p w:rsidR="00711788" w:rsidRPr="00DB067B" w:rsidRDefault="00F97DDC" w:rsidP="009221E4">
      <w:pPr>
        <w:spacing w:after="150"/>
        <w:ind w:firstLine="360"/>
        <w:jc w:val="both"/>
        <w:rPr>
          <w:rFonts w:ascii="&amp;quot" w:hAnsi="&amp;quot"/>
          <w:color w:val="333333"/>
          <w:sz w:val="21"/>
          <w:szCs w:val="21"/>
        </w:rPr>
      </w:pPr>
      <w:bookmarkStart w:id="0" w:name="_GoBack"/>
      <w:bookmarkEnd w:id="0"/>
      <w:r w:rsidRPr="007935EE">
        <w:rPr>
          <w:b/>
          <w:i/>
        </w:rPr>
        <w:t>С</w:t>
      </w:r>
      <w:r w:rsidR="001D6757" w:rsidRPr="007935EE">
        <w:rPr>
          <w:b/>
          <w:i/>
        </w:rPr>
        <w:t>лед гласуване на последната точка от дневния ред на заседанието, същото беше обявено за приключило и закрито от пред</w:t>
      </w:r>
      <w:r w:rsidR="006F5A85" w:rsidRPr="007935EE">
        <w:rPr>
          <w:b/>
          <w:i/>
        </w:rPr>
        <w:t>сед</w:t>
      </w:r>
      <w:r w:rsidR="00B33D1A" w:rsidRPr="007935EE">
        <w:rPr>
          <w:b/>
          <w:i/>
        </w:rPr>
        <w:t xml:space="preserve">ателя на ОИК-Червен </w:t>
      </w:r>
      <w:r w:rsidR="00C70DA1">
        <w:rPr>
          <w:b/>
          <w:i/>
        </w:rPr>
        <w:t>бряг в 1</w:t>
      </w:r>
      <w:r w:rsidR="001630CC">
        <w:rPr>
          <w:b/>
          <w:i/>
        </w:rPr>
        <w:t>3</w:t>
      </w:r>
      <w:r w:rsidR="00D053AB">
        <w:rPr>
          <w:b/>
          <w:i/>
        </w:rPr>
        <w:t>:</w:t>
      </w:r>
      <w:r w:rsidR="00C70DA1">
        <w:rPr>
          <w:b/>
          <w:i/>
        </w:rPr>
        <w:t>3</w:t>
      </w:r>
      <w:r w:rsidR="00D053AB">
        <w:rPr>
          <w:b/>
          <w:i/>
        </w:rPr>
        <w:t>0</w:t>
      </w:r>
      <w:r w:rsidR="001D6757" w:rsidRPr="007935EE">
        <w:rPr>
          <w:b/>
          <w:i/>
        </w:rPr>
        <w:t xml:space="preserve"> часа.</w:t>
      </w:r>
    </w:p>
    <w:p w:rsidR="008C5271" w:rsidRDefault="008C5271" w:rsidP="001C42E2">
      <w:pPr>
        <w:ind w:right="49"/>
        <w:jc w:val="both"/>
        <w:rPr>
          <w:b/>
          <w:i/>
        </w:rPr>
      </w:pPr>
    </w:p>
    <w:p w:rsidR="001630CC" w:rsidRDefault="001630CC" w:rsidP="001C42E2">
      <w:pPr>
        <w:ind w:right="49"/>
        <w:jc w:val="both"/>
        <w:rPr>
          <w:b/>
          <w:i/>
        </w:rPr>
      </w:pPr>
    </w:p>
    <w:p w:rsidR="009221E4" w:rsidRPr="007935EE" w:rsidRDefault="009221E4" w:rsidP="001C42E2">
      <w:pPr>
        <w:ind w:right="49"/>
        <w:jc w:val="both"/>
        <w:rPr>
          <w:b/>
          <w:i/>
        </w:rPr>
      </w:pPr>
    </w:p>
    <w:p w:rsidR="00CA664F" w:rsidRPr="007935EE" w:rsidRDefault="00CA664F" w:rsidP="001C42E2">
      <w:pPr>
        <w:ind w:right="49"/>
        <w:jc w:val="both"/>
        <w:rPr>
          <w:b/>
          <w:i/>
        </w:rPr>
      </w:pPr>
      <w:r w:rsidRPr="007935EE">
        <w:rPr>
          <w:b/>
          <w:caps/>
        </w:rPr>
        <w:t xml:space="preserve">Председател: </w:t>
      </w:r>
    </w:p>
    <w:p w:rsidR="00B43C76" w:rsidRDefault="00CA664F" w:rsidP="00CA664F">
      <w:pPr>
        <w:autoSpaceDE w:val="0"/>
        <w:autoSpaceDN w:val="0"/>
        <w:adjustRightInd w:val="0"/>
      </w:pPr>
      <w:r w:rsidRPr="007935EE">
        <w:tab/>
      </w:r>
      <w:r w:rsidRPr="007935EE">
        <w:tab/>
        <w:t>/Петя Иванова /</w:t>
      </w:r>
    </w:p>
    <w:p w:rsidR="001630CC" w:rsidRDefault="001630CC" w:rsidP="00CA664F">
      <w:pPr>
        <w:autoSpaceDE w:val="0"/>
        <w:autoSpaceDN w:val="0"/>
        <w:adjustRightInd w:val="0"/>
        <w:rPr>
          <w:b/>
          <w:caps/>
        </w:rPr>
      </w:pPr>
    </w:p>
    <w:p w:rsidR="009221E4" w:rsidRDefault="009221E4" w:rsidP="00CA664F">
      <w:pPr>
        <w:autoSpaceDE w:val="0"/>
        <w:autoSpaceDN w:val="0"/>
        <w:adjustRightInd w:val="0"/>
        <w:rPr>
          <w:b/>
          <w:caps/>
        </w:rPr>
      </w:pPr>
    </w:p>
    <w:p w:rsidR="00CA664F" w:rsidRPr="007935EE" w:rsidRDefault="00EF7E54" w:rsidP="00CA664F">
      <w:pPr>
        <w:autoSpaceDE w:val="0"/>
        <w:autoSpaceDN w:val="0"/>
        <w:adjustRightInd w:val="0"/>
      </w:pPr>
      <w:r w:rsidRPr="007935EE">
        <w:rPr>
          <w:b/>
          <w:caps/>
        </w:rPr>
        <w:t>Секретар:</w:t>
      </w:r>
    </w:p>
    <w:p w:rsidR="0070237A" w:rsidRPr="007935EE" w:rsidRDefault="00CA664F" w:rsidP="00CE42D2">
      <w:pPr>
        <w:autoSpaceDE w:val="0"/>
        <w:autoSpaceDN w:val="0"/>
        <w:adjustRightInd w:val="0"/>
      </w:pPr>
      <w:r w:rsidRPr="007935EE">
        <w:rPr>
          <w:b/>
          <w:caps/>
        </w:rPr>
        <w:t xml:space="preserve">                 </w:t>
      </w:r>
      <w:r w:rsidR="00DE648C" w:rsidRPr="007935EE">
        <w:rPr>
          <w:b/>
          <w:caps/>
        </w:rPr>
        <w:t xml:space="preserve">   </w:t>
      </w:r>
      <w:r w:rsidRPr="007935EE">
        <w:rPr>
          <w:b/>
          <w:caps/>
        </w:rPr>
        <w:t xml:space="preserve">  </w:t>
      </w:r>
      <w:r w:rsidR="00EF7E54" w:rsidRPr="007935EE">
        <w:t>/Веселин Костов /</w:t>
      </w:r>
    </w:p>
    <w:sectPr w:rsidR="0070237A" w:rsidRPr="007935EE" w:rsidSect="004919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C73" w:rsidRDefault="00170C73" w:rsidP="004F3587">
      <w:r>
        <w:separator/>
      </w:r>
    </w:p>
  </w:endnote>
  <w:endnote w:type="continuationSeparator" w:id="0">
    <w:p w:rsidR="00170C73" w:rsidRDefault="00170C73" w:rsidP="004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77" w:rsidRDefault="0075547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558100"/>
      <w:docPartObj>
        <w:docPartGallery w:val="Page Numbers (Bottom of Page)"/>
        <w:docPartUnique/>
      </w:docPartObj>
    </w:sdtPr>
    <w:sdtEndPr/>
    <w:sdtContent>
      <w:p w:rsidR="00755477" w:rsidRDefault="0075547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1E4">
          <w:rPr>
            <w:noProof/>
          </w:rPr>
          <w:t>1</w:t>
        </w:r>
        <w:r>
          <w:fldChar w:fldCharType="end"/>
        </w:r>
      </w:p>
    </w:sdtContent>
  </w:sdt>
  <w:p w:rsidR="00755477" w:rsidRDefault="0075547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77" w:rsidRDefault="007554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C73" w:rsidRDefault="00170C73" w:rsidP="004F3587">
      <w:r>
        <w:separator/>
      </w:r>
    </w:p>
  </w:footnote>
  <w:footnote w:type="continuationSeparator" w:id="0">
    <w:p w:rsidR="00170C73" w:rsidRDefault="00170C73" w:rsidP="004F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77" w:rsidRDefault="007554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77" w:rsidRDefault="0075547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77" w:rsidRDefault="007554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A80"/>
    <w:multiLevelType w:val="multilevel"/>
    <w:tmpl w:val="B81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65DD0"/>
    <w:multiLevelType w:val="hybridMultilevel"/>
    <w:tmpl w:val="8C0E85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01C3"/>
    <w:multiLevelType w:val="multilevel"/>
    <w:tmpl w:val="A156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820E5"/>
    <w:multiLevelType w:val="multilevel"/>
    <w:tmpl w:val="42449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8069B"/>
    <w:multiLevelType w:val="multilevel"/>
    <w:tmpl w:val="4CCC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56696"/>
    <w:multiLevelType w:val="hybridMultilevel"/>
    <w:tmpl w:val="4BFEB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91F68"/>
    <w:multiLevelType w:val="multilevel"/>
    <w:tmpl w:val="42C8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10588C"/>
    <w:multiLevelType w:val="hybridMultilevel"/>
    <w:tmpl w:val="8390B5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C6D18"/>
    <w:multiLevelType w:val="hybridMultilevel"/>
    <w:tmpl w:val="FE744C2A"/>
    <w:lvl w:ilvl="0" w:tplc="830838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E6D9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593BEC"/>
    <w:multiLevelType w:val="hybridMultilevel"/>
    <w:tmpl w:val="064A94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292439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34250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A7074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AC005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340D9C"/>
    <w:multiLevelType w:val="multilevel"/>
    <w:tmpl w:val="B91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5B528D"/>
    <w:multiLevelType w:val="hybridMultilevel"/>
    <w:tmpl w:val="3E304C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C5706"/>
    <w:multiLevelType w:val="multilevel"/>
    <w:tmpl w:val="76C6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A7093C"/>
    <w:multiLevelType w:val="multilevel"/>
    <w:tmpl w:val="E2A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E45751"/>
    <w:multiLevelType w:val="hybridMultilevel"/>
    <w:tmpl w:val="A09E7C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C5186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C674CE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93A25"/>
    <w:multiLevelType w:val="multilevel"/>
    <w:tmpl w:val="D83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706737"/>
    <w:multiLevelType w:val="hybridMultilevel"/>
    <w:tmpl w:val="F08839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609D2"/>
    <w:multiLevelType w:val="hybridMultilevel"/>
    <w:tmpl w:val="EA6E17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C0814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2238B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FD0F4D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1671F4"/>
    <w:multiLevelType w:val="hybridMultilevel"/>
    <w:tmpl w:val="C8AAC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9767C"/>
    <w:multiLevelType w:val="hybridMultilevel"/>
    <w:tmpl w:val="399C6C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B7F3A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010815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4A67DB"/>
    <w:multiLevelType w:val="hybridMultilevel"/>
    <w:tmpl w:val="A738C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029F9"/>
    <w:multiLevelType w:val="hybridMultilevel"/>
    <w:tmpl w:val="2DC2B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8355D"/>
    <w:multiLevelType w:val="hybridMultilevel"/>
    <w:tmpl w:val="39B43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43E93"/>
    <w:multiLevelType w:val="hybridMultilevel"/>
    <w:tmpl w:val="6088D8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3620F"/>
    <w:multiLevelType w:val="hybridMultilevel"/>
    <w:tmpl w:val="BE7C2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62316"/>
    <w:multiLevelType w:val="multilevel"/>
    <w:tmpl w:val="6D689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3F5BED"/>
    <w:multiLevelType w:val="multilevel"/>
    <w:tmpl w:val="D19E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D30841"/>
    <w:multiLevelType w:val="multilevel"/>
    <w:tmpl w:val="CF1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413581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EC65DC"/>
    <w:multiLevelType w:val="hybridMultilevel"/>
    <w:tmpl w:val="0DF85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9"/>
  </w:num>
  <w:num w:numId="3">
    <w:abstractNumId w:val="38"/>
  </w:num>
  <w:num w:numId="4">
    <w:abstractNumId w:val="31"/>
  </w:num>
  <w:num w:numId="5">
    <w:abstractNumId w:val="7"/>
  </w:num>
  <w:num w:numId="6">
    <w:abstractNumId w:val="11"/>
  </w:num>
  <w:num w:numId="7">
    <w:abstractNumId w:val="26"/>
  </w:num>
  <w:num w:numId="8">
    <w:abstractNumId w:val="12"/>
  </w:num>
  <w:num w:numId="9">
    <w:abstractNumId w:val="25"/>
  </w:num>
  <w:num w:numId="10">
    <w:abstractNumId w:val="14"/>
  </w:num>
  <w:num w:numId="11">
    <w:abstractNumId w:val="40"/>
  </w:num>
  <w:num w:numId="12">
    <w:abstractNumId w:val="17"/>
  </w:num>
  <w:num w:numId="13">
    <w:abstractNumId w:val="20"/>
  </w:num>
  <w:num w:numId="14">
    <w:abstractNumId w:val="21"/>
  </w:num>
  <w:num w:numId="15">
    <w:abstractNumId w:val="22"/>
  </w:num>
  <w:num w:numId="16">
    <w:abstractNumId w:val="41"/>
  </w:num>
  <w:num w:numId="17">
    <w:abstractNumId w:val="16"/>
  </w:num>
  <w:num w:numId="18">
    <w:abstractNumId w:val="23"/>
  </w:num>
  <w:num w:numId="19">
    <w:abstractNumId w:val="38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4"/>
  </w:num>
  <w:num w:numId="23">
    <w:abstractNumId w:val="27"/>
  </w:num>
  <w:num w:numId="24">
    <w:abstractNumId w:val="13"/>
  </w:num>
  <w:num w:numId="25">
    <w:abstractNumId w:val="30"/>
  </w:num>
  <w:num w:numId="26">
    <w:abstractNumId w:val="9"/>
  </w:num>
  <w:num w:numId="27">
    <w:abstractNumId w:val="2"/>
  </w:num>
  <w:num w:numId="28">
    <w:abstractNumId w:val="6"/>
  </w:num>
  <w:num w:numId="29">
    <w:abstractNumId w:val="3"/>
  </w:num>
  <w:num w:numId="30">
    <w:abstractNumId w:val="37"/>
  </w:num>
  <w:num w:numId="31">
    <w:abstractNumId w:val="8"/>
  </w:num>
  <w:num w:numId="32">
    <w:abstractNumId w:val="1"/>
  </w:num>
  <w:num w:numId="33">
    <w:abstractNumId w:val="34"/>
  </w:num>
  <w:num w:numId="34">
    <w:abstractNumId w:val="18"/>
  </w:num>
  <w:num w:numId="35">
    <w:abstractNumId w:val="36"/>
  </w:num>
  <w:num w:numId="36">
    <w:abstractNumId w:val="33"/>
  </w:num>
  <w:num w:numId="37">
    <w:abstractNumId w:val="5"/>
  </w:num>
  <w:num w:numId="38">
    <w:abstractNumId w:val="32"/>
  </w:num>
  <w:num w:numId="39">
    <w:abstractNumId w:val="29"/>
  </w:num>
  <w:num w:numId="40">
    <w:abstractNumId w:val="28"/>
  </w:num>
  <w:num w:numId="41">
    <w:abstractNumId w:val="35"/>
  </w:num>
  <w:num w:numId="42">
    <w:abstractNumId w:val="19"/>
  </w:num>
  <w:num w:numId="43">
    <w:abstractNumId w:val="4"/>
  </w:num>
  <w:num w:numId="4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D8"/>
    <w:rsid w:val="000012C1"/>
    <w:rsid w:val="000034FB"/>
    <w:rsid w:val="0000656A"/>
    <w:rsid w:val="00007387"/>
    <w:rsid w:val="00015066"/>
    <w:rsid w:val="00015836"/>
    <w:rsid w:val="0003136E"/>
    <w:rsid w:val="0004342A"/>
    <w:rsid w:val="00043AEB"/>
    <w:rsid w:val="00050EB0"/>
    <w:rsid w:val="00052572"/>
    <w:rsid w:val="00052978"/>
    <w:rsid w:val="000555AA"/>
    <w:rsid w:val="00055C91"/>
    <w:rsid w:val="000614AA"/>
    <w:rsid w:val="00063318"/>
    <w:rsid w:val="00064F83"/>
    <w:rsid w:val="00067BE8"/>
    <w:rsid w:val="000735A5"/>
    <w:rsid w:val="0007422C"/>
    <w:rsid w:val="00087819"/>
    <w:rsid w:val="00087975"/>
    <w:rsid w:val="00096C54"/>
    <w:rsid w:val="000A13FB"/>
    <w:rsid w:val="000A1758"/>
    <w:rsid w:val="000A3D53"/>
    <w:rsid w:val="000A7FD5"/>
    <w:rsid w:val="000B4135"/>
    <w:rsid w:val="000B4839"/>
    <w:rsid w:val="000B76C9"/>
    <w:rsid w:val="000C1418"/>
    <w:rsid w:val="000C1EF0"/>
    <w:rsid w:val="000C2583"/>
    <w:rsid w:val="000C3061"/>
    <w:rsid w:val="000C6459"/>
    <w:rsid w:val="000D7CFF"/>
    <w:rsid w:val="000E38F9"/>
    <w:rsid w:val="000E3A2B"/>
    <w:rsid w:val="000E5747"/>
    <w:rsid w:val="000E7618"/>
    <w:rsid w:val="000F2739"/>
    <w:rsid w:val="00105876"/>
    <w:rsid w:val="001062B0"/>
    <w:rsid w:val="00115877"/>
    <w:rsid w:val="00120513"/>
    <w:rsid w:val="00120A1F"/>
    <w:rsid w:val="001265E2"/>
    <w:rsid w:val="00126E3F"/>
    <w:rsid w:val="00133648"/>
    <w:rsid w:val="0013735F"/>
    <w:rsid w:val="001459D4"/>
    <w:rsid w:val="001461CA"/>
    <w:rsid w:val="001504AE"/>
    <w:rsid w:val="00150CF9"/>
    <w:rsid w:val="0015575B"/>
    <w:rsid w:val="00156BF3"/>
    <w:rsid w:val="001615A5"/>
    <w:rsid w:val="001630CC"/>
    <w:rsid w:val="00163829"/>
    <w:rsid w:val="00170C73"/>
    <w:rsid w:val="001737A3"/>
    <w:rsid w:val="00176717"/>
    <w:rsid w:val="00182A12"/>
    <w:rsid w:val="00191A01"/>
    <w:rsid w:val="001931EA"/>
    <w:rsid w:val="00193441"/>
    <w:rsid w:val="00195DA4"/>
    <w:rsid w:val="001A19A8"/>
    <w:rsid w:val="001A72E1"/>
    <w:rsid w:val="001B4EE9"/>
    <w:rsid w:val="001C1BE6"/>
    <w:rsid w:val="001C42E2"/>
    <w:rsid w:val="001C5941"/>
    <w:rsid w:val="001C6586"/>
    <w:rsid w:val="001D036B"/>
    <w:rsid w:val="001D3F0C"/>
    <w:rsid w:val="001D48AC"/>
    <w:rsid w:val="001D6757"/>
    <w:rsid w:val="001E00AE"/>
    <w:rsid w:val="001E0112"/>
    <w:rsid w:val="001E78C9"/>
    <w:rsid w:val="001E7B28"/>
    <w:rsid w:val="001F1C4C"/>
    <w:rsid w:val="001F3168"/>
    <w:rsid w:val="001F3863"/>
    <w:rsid w:val="001F4CC0"/>
    <w:rsid w:val="001F7FAD"/>
    <w:rsid w:val="002007D7"/>
    <w:rsid w:val="00204122"/>
    <w:rsid w:val="00205CB3"/>
    <w:rsid w:val="00207F27"/>
    <w:rsid w:val="00212525"/>
    <w:rsid w:val="00213EE0"/>
    <w:rsid w:val="00223A8C"/>
    <w:rsid w:val="00227377"/>
    <w:rsid w:val="00230239"/>
    <w:rsid w:val="00230C6F"/>
    <w:rsid w:val="00231EC4"/>
    <w:rsid w:val="002430D7"/>
    <w:rsid w:val="00244989"/>
    <w:rsid w:val="00246CAA"/>
    <w:rsid w:val="00253BD0"/>
    <w:rsid w:val="00253DBF"/>
    <w:rsid w:val="0026330A"/>
    <w:rsid w:val="00266ADA"/>
    <w:rsid w:val="00272A65"/>
    <w:rsid w:val="00274FFE"/>
    <w:rsid w:val="002816B8"/>
    <w:rsid w:val="002858C0"/>
    <w:rsid w:val="002902EE"/>
    <w:rsid w:val="00290833"/>
    <w:rsid w:val="002908DD"/>
    <w:rsid w:val="00293C16"/>
    <w:rsid w:val="00297FF9"/>
    <w:rsid w:val="002B5D25"/>
    <w:rsid w:val="002C0540"/>
    <w:rsid w:val="002C4C74"/>
    <w:rsid w:val="002D35F7"/>
    <w:rsid w:val="002E01CD"/>
    <w:rsid w:val="003026BA"/>
    <w:rsid w:val="00304316"/>
    <w:rsid w:val="00304EDA"/>
    <w:rsid w:val="003050D0"/>
    <w:rsid w:val="00306DF2"/>
    <w:rsid w:val="003104EC"/>
    <w:rsid w:val="00311BAE"/>
    <w:rsid w:val="0032497F"/>
    <w:rsid w:val="0032683A"/>
    <w:rsid w:val="00334E7D"/>
    <w:rsid w:val="00344D2F"/>
    <w:rsid w:val="00350A2A"/>
    <w:rsid w:val="00354722"/>
    <w:rsid w:val="0035702A"/>
    <w:rsid w:val="00365F9A"/>
    <w:rsid w:val="00372D66"/>
    <w:rsid w:val="0038063B"/>
    <w:rsid w:val="00387EB2"/>
    <w:rsid w:val="00395196"/>
    <w:rsid w:val="003A48D4"/>
    <w:rsid w:val="003A6905"/>
    <w:rsid w:val="003C017D"/>
    <w:rsid w:val="003C26E3"/>
    <w:rsid w:val="003C2839"/>
    <w:rsid w:val="003C7E45"/>
    <w:rsid w:val="003D41D2"/>
    <w:rsid w:val="003D6B96"/>
    <w:rsid w:val="003D7358"/>
    <w:rsid w:val="003D78EA"/>
    <w:rsid w:val="003E2FF5"/>
    <w:rsid w:val="003E4940"/>
    <w:rsid w:val="003F1FE4"/>
    <w:rsid w:val="003F4A7F"/>
    <w:rsid w:val="00401F00"/>
    <w:rsid w:val="00413393"/>
    <w:rsid w:val="004228D4"/>
    <w:rsid w:val="00425145"/>
    <w:rsid w:val="00444AF6"/>
    <w:rsid w:val="00444BFE"/>
    <w:rsid w:val="004450B0"/>
    <w:rsid w:val="00456F32"/>
    <w:rsid w:val="0046181A"/>
    <w:rsid w:val="0047027F"/>
    <w:rsid w:val="00470EE5"/>
    <w:rsid w:val="00474729"/>
    <w:rsid w:val="004906BC"/>
    <w:rsid w:val="004917BF"/>
    <w:rsid w:val="0049190B"/>
    <w:rsid w:val="00491BD4"/>
    <w:rsid w:val="00492217"/>
    <w:rsid w:val="00495A07"/>
    <w:rsid w:val="004A6949"/>
    <w:rsid w:val="004A71B8"/>
    <w:rsid w:val="004B0389"/>
    <w:rsid w:val="004B3931"/>
    <w:rsid w:val="004B718D"/>
    <w:rsid w:val="004C063C"/>
    <w:rsid w:val="004C77D2"/>
    <w:rsid w:val="004C79B5"/>
    <w:rsid w:val="004C7FED"/>
    <w:rsid w:val="004E5F6B"/>
    <w:rsid w:val="004F1441"/>
    <w:rsid w:val="004F1D1F"/>
    <w:rsid w:val="004F3587"/>
    <w:rsid w:val="004F3E27"/>
    <w:rsid w:val="004F7AFA"/>
    <w:rsid w:val="00500036"/>
    <w:rsid w:val="0050401F"/>
    <w:rsid w:val="0051487F"/>
    <w:rsid w:val="00516543"/>
    <w:rsid w:val="00520D6C"/>
    <w:rsid w:val="00521430"/>
    <w:rsid w:val="00523A61"/>
    <w:rsid w:val="00527340"/>
    <w:rsid w:val="0053563B"/>
    <w:rsid w:val="005378BD"/>
    <w:rsid w:val="00544F4A"/>
    <w:rsid w:val="00547436"/>
    <w:rsid w:val="00547E96"/>
    <w:rsid w:val="00554373"/>
    <w:rsid w:val="00554642"/>
    <w:rsid w:val="005566BF"/>
    <w:rsid w:val="0056131D"/>
    <w:rsid w:val="005617B3"/>
    <w:rsid w:val="00561CD4"/>
    <w:rsid w:val="00561F62"/>
    <w:rsid w:val="00565451"/>
    <w:rsid w:val="00566DBC"/>
    <w:rsid w:val="00574493"/>
    <w:rsid w:val="00577866"/>
    <w:rsid w:val="00584D9C"/>
    <w:rsid w:val="00585EAD"/>
    <w:rsid w:val="005A0411"/>
    <w:rsid w:val="005A1957"/>
    <w:rsid w:val="005A434B"/>
    <w:rsid w:val="005B65FF"/>
    <w:rsid w:val="005B7666"/>
    <w:rsid w:val="005C103A"/>
    <w:rsid w:val="005C1C71"/>
    <w:rsid w:val="005C2DEB"/>
    <w:rsid w:val="005C3E6A"/>
    <w:rsid w:val="005C4406"/>
    <w:rsid w:val="005D26D6"/>
    <w:rsid w:val="005E1925"/>
    <w:rsid w:val="005E4CC1"/>
    <w:rsid w:val="005F09C8"/>
    <w:rsid w:val="006026F3"/>
    <w:rsid w:val="00602E34"/>
    <w:rsid w:val="006144B7"/>
    <w:rsid w:val="0061712E"/>
    <w:rsid w:val="00620319"/>
    <w:rsid w:val="006229C9"/>
    <w:rsid w:val="00623522"/>
    <w:rsid w:val="00623812"/>
    <w:rsid w:val="00627C24"/>
    <w:rsid w:val="00633971"/>
    <w:rsid w:val="00643127"/>
    <w:rsid w:val="0064490A"/>
    <w:rsid w:val="00650EFC"/>
    <w:rsid w:val="0065684A"/>
    <w:rsid w:val="0065770B"/>
    <w:rsid w:val="00660D83"/>
    <w:rsid w:val="00671E4F"/>
    <w:rsid w:val="006757A1"/>
    <w:rsid w:val="0068004F"/>
    <w:rsid w:val="006826E8"/>
    <w:rsid w:val="00687D4F"/>
    <w:rsid w:val="00687EFA"/>
    <w:rsid w:val="00692F21"/>
    <w:rsid w:val="0069426E"/>
    <w:rsid w:val="006963FE"/>
    <w:rsid w:val="006A36A8"/>
    <w:rsid w:val="006A70D5"/>
    <w:rsid w:val="006B32E0"/>
    <w:rsid w:val="006B3802"/>
    <w:rsid w:val="006B39B3"/>
    <w:rsid w:val="006B60A4"/>
    <w:rsid w:val="006C4F37"/>
    <w:rsid w:val="006C67DE"/>
    <w:rsid w:val="006C6AD4"/>
    <w:rsid w:val="006D1414"/>
    <w:rsid w:val="006D3CEF"/>
    <w:rsid w:val="006D6982"/>
    <w:rsid w:val="006E156C"/>
    <w:rsid w:val="006E628B"/>
    <w:rsid w:val="006F3450"/>
    <w:rsid w:val="006F5A85"/>
    <w:rsid w:val="0070237A"/>
    <w:rsid w:val="00702FAE"/>
    <w:rsid w:val="00711788"/>
    <w:rsid w:val="007140B7"/>
    <w:rsid w:val="007175FB"/>
    <w:rsid w:val="00720413"/>
    <w:rsid w:val="00721726"/>
    <w:rsid w:val="00721DFB"/>
    <w:rsid w:val="0072734E"/>
    <w:rsid w:val="007313A0"/>
    <w:rsid w:val="00743A18"/>
    <w:rsid w:val="0074660D"/>
    <w:rsid w:val="00755477"/>
    <w:rsid w:val="00762DE6"/>
    <w:rsid w:val="00763964"/>
    <w:rsid w:val="0076487A"/>
    <w:rsid w:val="0076532A"/>
    <w:rsid w:val="00777D24"/>
    <w:rsid w:val="00777FF8"/>
    <w:rsid w:val="00782FEE"/>
    <w:rsid w:val="007832C3"/>
    <w:rsid w:val="007847E6"/>
    <w:rsid w:val="00787D49"/>
    <w:rsid w:val="007927E2"/>
    <w:rsid w:val="007935EE"/>
    <w:rsid w:val="007A1FF1"/>
    <w:rsid w:val="007A208A"/>
    <w:rsid w:val="007A2C14"/>
    <w:rsid w:val="007A553D"/>
    <w:rsid w:val="007B0BE1"/>
    <w:rsid w:val="007B3634"/>
    <w:rsid w:val="007B5E15"/>
    <w:rsid w:val="007C04BF"/>
    <w:rsid w:val="007C1BAD"/>
    <w:rsid w:val="007C3F33"/>
    <w:rsid w:val="007D44FE"/>
    <w:rsid w:val="007E1402"/>
    <w:rsid w:val="007E232A"/>
    <w:rsid w:val="007E51C7"/>
    <w:rsid w:val="007F081C"/>
    <w:rsid w:val="007F3EFA"/>
    <w:rsid w:val="007F74DB"/>
    <w:rsid w:val="008025D0"/>
    <w:rsid w:val="00803378"/>
    <w:rsid w:val="0080748C"/>
    <w:rsid w:val="00812191"/>
    <w:rsid w:val="00820D05"/>
    <w:rsid w:val="00826F2D"/>
    <w:rsid w:val="00835644"/>
    <w:rsid w:val="008362CC"/>
    <w:rsid w:val="008439F1"/>
    <w:rsid w:val="00847D9A"/>
    <w:rsid w:val="00850B27"/>
    <w:rsid w:val="008576BE"/>
    <w:rsid w:val="008660B8"/>
    <w:rsid w:val="00870B58"/>
    <w:rsid w:val="00872872"/>
    <w:rsid w:val="00873854"/>
    <w:rsid w:val="00874DA1"/>
    <w:rsid w:val="00877967"/>
    <w:rsid w:val="00877D88"/>
    <w:rsid w:val="0088140A"/>
    <w:rsid w:val="0088625B"/>
    <w:rsid w:val="00890C56"/>
    <w:rsid w:val="008919D2"/>
    <w:rsid w:val="008959A2"/>
    <w:rsid w:val="008C014F"/>
    <w:rsid w:val="008C47D5"/>
    <w:rsid w:val="008C5271"/>
    <w:rsid w:val="008C578E"/>
    <w:rsid w:val="008C69E3"/>
    <w:rsid w:val="008C72E5"/>
    <w:rsid w:val="008D67D9"/>
    <w:rsid w:val="008E41C0"/>
    <w:rsid w:val="008E4F1C"/>
    <w:rsid w:val="008F0C16"/>
    <w:rsid w:val="008F0ECE"/>
    <w:rsid w:val="00903455"/>
    <w:rsid w:val="009040F5"/>
    <w:rsid w:val="009042A1"/>
    <w:rsid w:val="009064E2"/>
    <w:rsid w:val="00906CE8"/>
    <w:rsid w:val="00906FBA"/>
    <w:rsid w:val="00922003"/>
    <w:rsid w:val="009221E4"/>
    <w:rsid w:val="00922514"/>
    <w:rsid w:val="00924584"/>
    <w:rsid w:val="00926AFE"/>
    <w:rsid w:val="00937E37"/>
    <w:rsid w:val="0094648D"/>
    <w:rsid w:val="00953839"/>
    <w:rsid w:val="00953B50"/>
    <w:rsid w:val="00957716"/>
    <w:rsid w:val="0097313B"/>
    <w:rsid w:val="009775BB"/>
    <w:rsid w:val="00986556"/>
    <w:rsid w:val="00991A5C"/>
    <w:rsid w:val="00996760"/>
    <w:rsid w:val="009A2B8B"/>
    <w:rsid w:val="009A49C7"/>
    <w:rsid w:val="009A6B12"/>
    <w:rsid w:val="009B007F"/>
    <w:rsid w:val="009B06E6"/>
    <w:rsid w:val="009B1E11"/>
    <w:rsid w:val="009C295A"/>
    <w:rsid w:val="009C5260"/>
    <w:rsid w:val="009C63E3"/>
    <w:rsid w:val="009C67FD"/>
    <w:rsid w:val="009C75D6"/>
    <w:rsid w:val="009D0854"/>
    <w:rsid w:val="009E0FB2"/>
    <w:rsid w:val="009E2F7A"/>
    <w:rsid w:val="009E3ED9"/>
    <w:rsid w:val="009E6F02"/>
    <w:rsid w:val="009F1E26"/>
    <w:rsid w:val="009F56E0"/>
    <w:rsid w:val="00A074A9"/>
    <w:rsid w:val="00A11353"/>
    <w:rsid w:val="00A14099"/>
    <w:rsid w:val="00A21C4A"/>
    <w:rsid w:val="00A2227A"/>
    <w:rsid w:val="00A24D54"/>
    <w:rsid w:val="00A2578B"/>
    <w:rsid w:val="00A324D8"/>
    <w:rsid w:val="00A33116"/>
    <w:rsid w:val="00A339E6"/>
    <w:rsid w:val="00A47ABB"/>
    <w:rsid w:val="00A47F08"/>
    <w:rsid w:val="00A55C75"/>
    <w:rsid w:val="00A62A63"/>
    <w:rsid w:val="00A653A6"/>
    <w:rsid w:val="00A67D53"/>
    <w:rsid w:val="00A7359E"/>
    <w:rsid w:val="00A74A14"/>
    <w:rsid w:val="00A80154"/>
    <w:rsid w:val="00A85F0C"/>
    <w:rsid w:val="00A90E96"/>
    <w:rsid w:val="00AA16BA"/>
    <w:rsid w:val="00AA2DF5"/>
    <w:rsid w:val="00AA3467"/>
    <w:rsid w:val="00AA3ED7"/>
    <w:rsid w:val="00AA4B25"/>
    <w:rsid w:val="00AA5AAF"/>
    <w:rsid w:val="00AA7DB4"/>
    <w:rsid w:val="00AB461C"/>
    <w:rsid w:val="00AB467B"/>
    <w:rsid w:val="00AB6B65"/>
    <w:rsid w:val="00AC36CA"/>
    <w:rsid w:val="00AC618D"/>
    <w:rsid w:val="00AC7478"/>
    <w:rsid w:val="00AD3343"/>
    <w:rsid w:val="00AD4079"/>
    <w:rsid w:val="00AE5939"/>
    <w:rsid w:val="00AF4308"/>
    <w:rsid w:val="00AF494A"/>
    <w:rsid w:val="00AF4A32"/>
    <w:rsid w:val="00AF5DE7"/>
    <w:rsid w:val="00B043A5"/>
    <w:rsid w:val="00B0520D"/>
    <w:rsid w:val="00B06985"/>
    <w:rsid w:val="00B10013"/>
    <w:rsid w:val="00B130CA"/>
    <w:rsid w:val="00B13B9B"/>
    <w:rsid w:val="00B1705A"/>
    <w:rsid w:val="00B17908"/>
    <w:rsid w:val="00B2007F"/>
    <w:rsid w:val="00B23270"/>
    <w:rsid w:val="00B306B8"/>
    <w:rsid w:val="00B317F4"/>
    <w:rsid w:val="00B33D1A"/>
    <w:rsid w:val="00B37480"/>
    <w:rsid w:val="00B3776D"/>
    <w:rsid w:val="00B4221F"/>
    <w:rsid w:val="00B43C76"/>
    <w:rsid w:val="00B72121"/>
    <w:rsid w:val="00B72669"/>
    <w:rsid w:val="00B729CC"/>
    <w:rsid w:val="00B7421C"/>
    <w:rsid w:val="00B7516B"/>
    <w:rsid w:val="00B774C8"/>
    <w:rsid w:val="00B803FC"/>
    <w:rsid w:val="00B80D45"/>
    <w:rsid w:val="00B85404"/>
    <w:rsid w:val="00B95A66"/>
    <w:rsid w:val="00B95B76"/>
    <w:rsid w:val="00BA7364"/>
    <w:rsid w:val="00BB0E15"/>
    <w:rsid w:val="00BB26F4"/>
    <w:rsid w:val="00BB2780"/>
    <w:rsid w:val="00BB27C6"/>
    <w:rsid w:val="00BB43B9"/>
    <w:rsid w:val="00BC6930"/>
    <w:rsid w:val="00BD3967"/>
    <w:rsid w:val="00BE0635"/>
    <w:rsid w:val="00BE0836"/>
    <w:rsid w:val="00BE3447"/>
    <w:rsid w:val="00BE51C3"/>
    <w:rsid w:val="00BE7117"/>
    <w:rsid w:val="00BF41B6"/>
    <w:rsid w:val="00BF53D9"/>
    <w:rsid w:val="00BF5CD3"/>
    <w:rsid w:val="00C032A8"/>
    <w:rsid w:val="00C04A5B"/>
    <w:rsid w:val="00C04DB4"/>
    <w:rsid w:val="00C11A51"/>
    <w:rsid w:val="00C1356A"/>
    <w:rsid w:val="00C137F7"/>
    <w:rsid w:val="00C15040"/>
    <w:rsid w:val="00C1556D"/>
    <w:rsid w:val="00C163B3"/>
    <w:rsid w:val="00C20556"/>
    <w:rsid w:val="00C22A60"/>
    <w:rsid w:val="00C23EFA"/>
    <w:rsid w:val="00C26664"/>
    <w:rsid w:val="00C30122"/>
    <w:rsid w:val="00C322B9"/>
    <w:rsid w:val="00C43D55"/>
    <w:rsid w:val="00C4409A"/>
    <w:rsid w:val="00C44896"/>
    <w:rsid w:val="00C552C2"/>
    <w:rsid w:val="00C70DA1"/>
    <w:rsid w:val="00C7117F"/>
    <w:rsid w:val="00C772C9"/>
    <w:rsid w:val="00C84022"/>
    <w:rsid w:val="00C917FC"/>
    <w:rsid w:val="00C92A9F"/>
    <w:rsid w:val="00C93D03"/>
    <w:rsid w:val="00C96E17"/>
    <w:rsid w:val="00CA5979"/>
    <w:rsid w:val="00CA664F"/>
    <w:rsid w:val="00CB3BF5"/>
    <w:rsid w:val="00CB4D90"/>
    <w:rsid w:val="00CC4781"/>
    <w:rsid w:val="00CC64A2"/>
    <w:rsid w:val="00CC71C6"/>
    <w:rsid w:val="00CD0685"/>
    <w:rsid w:val="00CD0DDD"/>
    <w:rsid w:val="00CD52D6"/>
    <w:rsid w:val="00CE42D2"/>
    <w:rsid w:val="00CE72AB"/>
    <w:rsid w:val="00CF6E89"/>
    <w:rsid w:val="00D036D2"/>
    <w:rsid w:val="00D053AB"/>
    <w:rsid w:val="00D233B5"/>
    <w:rsid w:val="00D27281"/>
    <w:rsid w:val="00D27F65"/>
    <w:rsid w:val="00D3140E"/>
    <w:rsid w:val="00D4083A"/>
    <w:rsid w:val="00D433C2"/>
    <w:rsid w:val="00D44AA9"/>
    <w:rsid w:val="00D53F29"/>
    <w:rsid w:val="00D63258"/>
    <w:rsid w:val="00D700F6"/>
    <w:rsid w:val="00D7076E"/>
    <w:rsid w:val="00D71E8B"/>
    <w:rsid w:val="00D722A0"/>
    <w:rsid w:val="00D7734A"/>
    <w:rsid w:val="00D92706"/>
    <w:rsid w:val="00DA20D8"/>
    <w:rsid w:val="00DA36EB"/>
    <w:rsid w:val="00DA49C8"/>
    <w:rsid w:val="00DA5A5E"/>
    <w:rsid w:val="00DB067B"/>
    <w:rsid w:val="00DB18A9"/>
    <w:rsid w:val="00DC0218"/>
    <w:rsid w:val="00DC3488"/>
    <w:rsid w:val="00DC555D"/>
    <w:rsid w:val="00DD40CD"/>
    <w:rsid w:val="00DD54BD"/>
    <w:rsid w:val="00DE3D0A"/>
    <w:rsid w:val="00DE648C"/>
    <w:rsid w:val="00DE76C8"/>
    <w:rsid w:val="00DF4923"/>
    <w:rsid w:val="00E06295"/>
    <w:rsid w:val="00E06EDF"/>
    <w:rsid w:val="00E139AE"/>
    <w:rsid w:val="00E16D7D"/>
    <w:rsid w:val="00E22310"/>
    <w:rsid w:val="00E234CB"/>
    <w:rsid w:val="00E2395F"/>
    <w:rsid w:val="00E318A9"/>
    <w:rsid w:val="00E31EED"/>
    <w:rsid w:val="00E42CF8"/>
    <w:rsid w:val="00E42DE0"/>
    <w:rsid w:val="00E430DF"/>
    <w:rsid w:val="00E5102B"/>
    <w:rsid w:val="00E510CA"/>
    <w:rsid w:val="00E54EFC"/>
    <w:rsid w:val="00E5565E"/>
    <w:rsid w:val="00E5652F"/>
    <w:rsid w:val="00E5775E"/>
    <w:rsid w:val="00E61DE1"/>
    <w:rsid w:val="00E623F4"/>
    <w:rsid w:val="00E6321D"/>
    <w:rsid w:val="00E65ABC"/>
    <w:rsid w:val="00E65BED"/>
    <w:rsid w:val="00E77A5B"/>
    <w:rsid w:val="00E81388"/>
    <w:rsid w:val="00E84508"/>
    <w:rsid w:val="00E87DE4"/>
    <w:rsid w:val="00E90C2B"/>
    <w:rsid w:val="00E911AF"/>
    <w:rsid w:val="00EA3CF9"/>
    <w:rsid w:val="00EB6F3A"/>
    <w:rsid w:val="00EC187A"/>
    <w:rsid w:val="00ED1307"/>
    <w:rsid w:val="00ED7B06"/>
    <w:rsid w:val="00EE06D7"/>
    <w:rsid w:val="00EE0FD6"/>
    <w:rsid w:val="00EE270E"/>
    <w:rsid w:val="00EE3909"/>
    <w:rsid w:val="00EE65F8"/>
    <w:rsid w:val="00EF3CB8"/>
    <w:rsid w:val="00EF7E54"/>
    <w:rsid w:val="00F003B6"/>
    <w:rsid w:val="00F06F57"/>
    <w:rsid w:val="00F07CFF"/>
    <w:rsid w:val="00F127B8"/>
    <w:rsid w:val="00F12B23"/>
    <w:rsid w:val="00F12F92"/>
    <w:rsid w:val="00F13C24"/>
    <w:rsid w:val="00F2263D"/>
    <w:rsid w:val="00F22A9A"/>
    <w:rsid w:val="00F23452"/>
    <w:rsid w:val="00F41AD1"/>
    <w:rsid w:val="00F42951"/>
    <w:rsid w:val="00F44F3C"/>
    <w:rsid w:val="00F476EF"/>
    <w:rsid w:val="00F514EB"/>
    <w:rsid w:val="00F52D19"/>
    <w:rsid w:val="00F54E87"/>
    <w:rsid w:val="00F702CA"/>
    <w:rsid w:val="00F73FFF"/>
    <w:rsid w:val="00F824B5"/>
    <w:rsid w:val="00F8426F"/>
    <w:rsid w:val="00F84D99"/>
    <w:rsid w:val="00F90A5C"/>
    <w:rsid w:val="00F97DDC"/>
    <w:rsid w:val="00FA0843"/>
    <w:rsid w:val="00FA579A"/>
    <w:rsid w:val="00FB4FAA"/>
    <w:rsid w:val="00FB7A63"/>
    <w:rsid w:val="00FC3573"/>
    <w:rsid w:val="00FC3B3B"/>
    <w:rsid w:val="00FC5F0E"/>
    <w:rsid w:val="00FD5DAA"/>
    <w:rsid w:val="00FE09B6"/>
    <w:rsid w:val="00FE0B3B"/>
    <w:rsid w:val="00FE3506"/>
    <w:rsid w:val="00FE542E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FDDA-C938-4517-9B0C-05812D4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5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358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F3587"/>
    <w:rPr>
      <w:b/>
      <w:bCs/>
    </w:rPr>
  </w:style>
  <w:style w:type="paragraph" w:styleId="a6">
    <w:name w:val="header"/>
    <w:basedOn w:val="a"/>
    <w:link w:val="a7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04122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04122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01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c"/>
    <w:uiPriority w:val="39"/>
    <w:rsid w:val="009042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c"/>
    <w:uiPriority w:val="39"/>
    <w:rsid w:val="00777D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ормален1"/>
    <w:rsid w:val="00755477"/>
    <w:pPr>
      <w:spacing w:after="0" w:line="276" w:lineRule="auto"/>
    </w:pPr>
    <w:rPr>
      <w:rFonts w:ascii="Arial" w:eastAsia="Arial" w:hAnsi="Arial" w:cs="Arial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E80EC-88D8-4781-98A2-0FECCE48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91</cp:revision>
  <cp:lastPrinted>2019-10-29T08:42:00Z</cp:lastPrinted>
  <dcterms:created xsi:type="dcterms:W3CDTF">2019-10-27T05:05:00Z</dcterms:created>
  <dcterms:modified xsi:type="dcterms:W3CDTF">2021-11-29T12:55:00Z</dcterms:modified>
</cp:coreProperties>
</file>