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7068" w14:textId="0B55F793" w:rsidR="002C5B91" w:rsidRPr="00291C5E" w:rsidRDefault="00DC5B35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81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64203D" w:rsidRPr="00835A81">
        <w:rPr>
          <w:rFonts w:ascii="Times New Roman" w:hAnsi="Times New Roman" w:cs="Times New Roman"/>
          <w:b/>
          <w:sz w:val="24"/>
          <w:szCs w:val="24"/>
        </w:rPr>
        <w:t>4</w:t>
      </w:r>
      <w:r w:rsidR="00AA491E">
        <w:rPr>
          <w:rFonts w:ascii="Times New Roman" w:hAnsi="Times New Roman" w:cs="Times New Roman"/>
          <w:b/>
          <w:sz w:val="24"/>
          <w:szCs w:val="24"/>
        </w:rPr>
        <w:t>6</w:t>
      </w:r>
      <w:r w:rsidR="00967550" w:rsidRPr="00835A81">
        <w:rPr>
          <w:rFonts w:ascii="Times New Roman" w:hAnsi="Times New Roman" w:cs="Times New Roman"/>
          <w:b/>
          <w:sz w:val="24"/>
          <w:szCs w:val="24"/>
        </w:rPr>
        <w:t>/</w:t>
      </w:r>
      <w:r w:rsidR="004A3896">
        <w:rPr>
          <w:rFonts w:ascii="Times New Roman" w:hAnsi="Times New Roman" w:cs="Times New Roman"/>
          <w:b/>
          <w:sz w:val="24"/>
          <w:szCs w:val="24"/>
        </w:rPr>
        <w:t>04</w:t>
      </w:r>
      <w:r w:rsidR="006C4ECE" w:rsidRPr="00835A81">
        <w:rPr>
          <w:rFonts w:ascii="Times New Roman" w:hAnsi="Times New Roman" w:cs="Times New Roman"/>
          <w:b/>
          <w:sz w:val="24"/>
          <w:szCs w:val="24"/>
        </w:rPr>
        <w:t>.</w:t>
      </w:r>
      <w:r w:rsidR="004A3896">
        <w:rPr>
          <w:rFonts w:ascii="Times New Roman" w:hAnsi="Times New Roman" w:cs="Times New Roman"/>
          <w:b/>
          <w:sz w:val="24"/>
          <w:szCs w:val="24"/>
        </w:rPr>
        <w:t>0</w:t>
      </w:r>
      <w:r w:rsidR="00AA491E">
        <w:rPr>
          <w:rFonts w:ascii="Times New Roman" w:hAnsi="Times New Roman" w:cs="Times New Roman"/>
          <w:b/>
          <w:sz w:val="24"/>
          <w:szCs w:val="24"/>
        </w:rPr>
        <w:t>5</w:t>
      </w:r>
      <w:r w:rsidR="00BF6EF7" w:rsidRPr="00835A81">
        <w:rPr>
          <w:rFonts w:ascii="Times New Roman" w:hAnsi="Times New Roman" w:cs="Times New Roman"/>
          <w:b/>
          <w:sz w:val="24"/>
          <w:szCs w:val="24"/>
        </w:rPr>
        <w:t>.202</w:t>
      </w:r>
      <w:r w:rsidR="004A3896">
        <w:rPr>
          <w:rFonts w:ascii="Times New Roman" w:hAnsi="Times New Roman" w:cs="Times New Roman"/>
          <w:b/>
          <w:sz w:val="24"/>
          <w:szCs w:val="24"/>
        </w:rPr>
        <w:t>4</w:t>
      </w:r>
      <w:r w:rsidR="00BF6EF7" w:rsidRPr="00835A8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3366BA5" w14:textId="25584ED2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835A81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7F72B5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4A3896">
        <w:rPr>
          <w:rFonts w:ascii="Times New Roman" w:hAnsi="Times New Roman" w:cs="Times New Roman"/>
          <w:sz w:val="24"/>
          <w:szCs w:val="24"/>
        </w:rPr>
        <w:t>04</w:t>
      </w:r>
      <w:r w:rsidR="00AF713E" w:rsidRPr="00835A81">
        <w:rPr>
          <w:rFonts w:ascii="Times New Roman" w:hAnsi="Times New Roman" w:cs="Times New Roman"/>
          <w:sz w:val="24"/>
          <w:szCs w:val="24"/>
        </w:rPr>
        <w:t>.</w:t>
      </w:r>
      <w:r w:rsidR="004A3896">
        <w:rPr>
          <w:rFonts w:ascii="Times New Roman" w:hAnsi="Times New Roman" w:cs="Times New Roman"/>
          <w:sz w:val="24"/>
          <w:szCs w:val="24"/>
        </w:rPr>
        <w:t>0</w:t>
      </w:r>
      <w:r w:rsidR="00AA491E">
        <w:rPr>
          <w:rFonts w:ascii="Times New Roman" w:hAnsi="Times New Roman" w:cs="Times New Roman"/>
          <w:sz w:val="24"/>
          <w:szCs w:val="24"/>
        </w:rPr>
        <w:t>5</w:t>
      </w:r>
      <w:r w:rsidR="00820A0B" w:rsidRPr="00835A81">
        <w:rPr>
          <w:rFonts w:ascii="Times New Roman" w:hAnsi="Times New Roman" w:cs="Times New Roman"/>
          <w:sz w:val="24"/>
          <w:szCs w:val="24"/>
        </w:rPr>
        <w:t>.</w:t>
      </w:r>
      <w:r w:rsidR="000458A5" w:rsidRPr="00835A81">
        <w:rPr>
          <w:rFonts w:ascii="Times New Roman" w:hAnsi="Times New Roman" w:cs="Times New Roman"/>
          <w:sz w:val="24"/>
          <w:szCs w:val="24"/>
        </w:rPr>
        <w:t>202</w:t>
      </w:r>
      <w:r w:rsidR="004A3896">
        <w:rPr>
          <w:rFonts w:ascii="Times New Roman" w:hAnsi="Times New Roman" w:cs="Times New Roman"/>
          <w:sz w:val="24"/>
          <w:szCs w:val="24"/>
        </w:rPr>
        <w:t>4</w:t>
      </w:r>
      <w:r w:rsidR="000458A5" w:rsidRPr="00835A81">
        <w:rPr>
          <w:rFonts w:ascii="Times New Roman" w:hAnsi="Times New Roman" w:cs="Times New Roman"/>
          <w:sz w:val="24"/>
          <w:szCs w:val="24"/>
        </w:rPr>
        <w:t xml:space="preserve"> г. </w:t>
      </w:r>
      <w:r w:rsidR="008E55C8">
        <w:rPr>
          <w:rFonts w:ascii="Times New Roman" w:hAnsi="Times New Roman" w:cs="Times New Roman"/>
          <w:sz w:val="24"/>
          <w:szCs w:val="24"/>
        </w:rPr>
        <w:t xml:space="preserve">от </w:t>
      </w:r>
      <w:r w:rsidR="000E4A89">
        <w:rPr>
          <w:rFonts w:ascii="Times New Roman" w:hAnsi="Times New Roman" w:cs="Times New Roman"/>
          <w:sz w:val="24"/>
          <w:szCs w:val="24"/>
        </w:rPr>
        <w:t>1</w:t>
      </w:r>
      <w:r w:rsidR="00AA491E">
        <w:rPr>
          <w:rFonts w:ascii="Times New Roman" w:hAnsi="Times New Roman" w:cs="Times New Roman"/>
          <w:sz w:val="24"/>
          <w:szCs w:val="24"/>
        </w:rPr>
        <w:t>7</w:t>
      </w:r>
      <w:r w:rsidR="00145942" w:rsidRPr="00835A81">
        <w:rPr>
          <w:rFonts w:ascii="Times New Roman" w:hAnsi="Times New Roman" w:cs="Times New Roman"/>
          <w:sz w:val="24"/>
          <w:szCs w:val="24"/>
        </w:rPr>
        <w:t>:</w:t>
      </w:r>
      <w:r w:rsidR="000458A5" w:rsidRPr="00835A81">
        <w:rPr>
          <w:rFonts w:ascii="Times New Roman" w:hAnsi="Times New Roman" w:cs="Times New Roman"/>
          <w:sz w:val="24"/>
          <w:szCs w:val="24"/>
        </w:rPr>
        <w:t>00</w:t>
      </w:r>
      <w:r w:rsidRPr="00835A81">
        <w:rPr>
          <w:rFonts w:ascii="Times New Roman" w:hAnsi="Times New Roman" w:cs="Times New Roman"/>
          <w:sz w:val="24"/>
          <w:szCs w:val="24"/>
        </w:rPr>
        <w:t xml:space="preserve"> часа  в гр. Червен бряг, ул. „Антим I ” №1, в</w:t>
      </w:r>
      <w:r w:rsidRPr="00291C5E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1EA364D8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AA491E">
        <w:rPr>
          <w:rFonts w:ascii="Times New Roman" w:hAnsi="Times New Roman" w:cs="Times New Roman"/>
          <w:sz w:val="24"/>
          <w:szCs w:val="24"/>
        </w:rPr>
        <w:t>9</w:t>
      </w:r>
      <w:r w:rsidR="00171A6A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291C5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291C5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029D84FA" w:rsidR="00BF6EF7" w:rsidRPr="00291C5E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170B5A">
        <w:rPr>
          <w:rFonts w:ascii="Times New Roman" w:hAnsi="Times New Roman" w:cs="Times New Roman"/>
          <w:sz w:val="24"/>
          <w:szCs w:val="24"/>
        </w:rPr>
        <w:t>2</w:t>
      </w:r>
      <w:r w:rsidR="005E00E9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91C5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91C5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3E92A08" w14:textId="11254458" w:rsidR="000366FB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291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D593" w14:textId="77777777" w:rsidR="00AA491E" w:rsidRPr="007B438A" w:rsidRDefault="00AA491E" w:rsidP="00AA49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38A">
        <w:rPr>
          <w:rFonts w:ascii="Times New Roman" w:hAnsi="Times New Roman" w:cs="Times New Roman"/>
          <w:sz w:val="24"/>
          <w:szCs w:val="24"/>
        </w:rPr>
        <w:t>ДНЕВЕН РЕД:</w:t>
      </w:r>
    </w:p>
    <w:p w14:paraId="33312C10" w14:textId="77777777" w:rsidR="00AA491E" w:rsidRDefault="00AA491E" w:rsidP="00AA491E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на срока за регистрация в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Червен бряг 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инициативните комитети, партии и коалиции и местните коалиции за участие за произвеждане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нови избори за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с. Глава, община Червен бряг 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23.06.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2024 г.</w:t>
      </w:r>
    </w:p>
    <w:p w14:paraId="00743C7B" w14:textId="77777777" w:rsidR="00AA491E" w:rsidRPr="00B20A10" w:rsidRDefault="00AA491E" w:rsidP="00AA491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Приложими решения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новия избор за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Глава</w:t>
      </w: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23.06.</w:t>
      </w: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>2024 г.</w:t>
      </w:r>
    </w:p>
    <w:p w14:paraId="0640E5EC" w14:textId="77777777" w:rsidR="00AA491E" w:rsidRPr="000B7547" w:rsidRDefault="00AA491E" w:rsidP="00AA491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Приемно време с граждани и организация на дейността на ОИК-Червен бряг</w:t>
      </w:r>
    </w:p>
    <w:p w14:paraId="02C13ACC" w14:textId="77777777" w:rsidR="00AA491E" w:rsidRDefault="00AA491E" w:rsidP="00AA491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5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Наемане на един IT специалист за подпомагане дейността на ОИК – Червен бряг по време на периода по организиране и произвеждане на новия избор за кмет на кметство Глава, общ. Червен бряг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23.06.</w:t>
      </w:r>
      <w:r w:rsidRPr="00A22512">
        <w:rPr>
          <w:rFonts w:ascii="Times New Roman" w:eastAsia="Times New Roman" w:hAnsi="Times New Roman" w:cs="Times New Roman"/>
          <w:sz w:val="24"/>
          <w:szCs w:val="24"/>
          <w:lang w:eastAsia="bg-BG"/>
        </w:rPr>
        <w:t>2024 г.</w:t>
      </w:r>
    </w:p>
    <w:p w14:paraId="49F95B97" w14:textId="77777777" w:rsidR="00AA491E" w:rsidRPr="002D6748" w:rsidRDefault="00AA491E" w:rsidP="00AA491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748">
        <w:rPr>
          <w:rFonts w:ascii="Times New Roman" w:hAnsi="Times New Roman"/>
        </w:rPr>
        <w:t>Разни.</w:t>
      </w:r>
    </w:p>
    <w:p w14:paraId="7FB37C1D" w14:textId="546768F4" w:rsidR="00866FC6" w:rsidRPr="00291C5E" w:rsidRDefault="00866FC6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77777777" w:rsidR="00866FC6" w:rsidRPr="00291C5E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291C5E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291C5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291C5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291C5E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291C5E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55AD8DC9" w:rsidR="007A445F" w:rsidRPr="00291C5E" w:rsidRDefault="00D6257E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291C5E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91AD4C1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1897F8B1" w:rsidR="007A445F" w:rsidRPr="00291C5E" w:rsidRDefault="00AA491E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291C5E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66D2F447" w:rsidR="007A445F" w:rsidRPr="00291C5E" w:rsidRDefault="00D6257E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2C29573" w:rsidR="007A445F" w:rsidRPr="00291C5E" w:rsidRDefault="00AA491E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291C5E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1129D2C5" w:rsidR="007A445F" w:rsidRPr="00291C5E" w:rsidRDefault="00D6257E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291C5E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78C8AD52" w:rsidR="004C2405" w:rsidRPr="00291C5E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91E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740C0C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291C5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5205D7A4" w14:textId="35502480" w:rsidR="00646059" w:rsidRDefault="00D7770F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256122C4" w14:textId="245E3166" w:rsidR="000027DD" w:rsidRDefault="00646059" w:rsidP="000027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7DD">
        <w:rPr>
          <w:rFonts w:ascii="Times New Roman" w:hAnsi="Times New Roman" w:cs="Times New Roman"/>
          <w:b/>
          <w:u w:val="single"/>
        </w:rPr>
        <w:t>По т.1. Председателят на комисията докладва</w:t>
      </w:r>
      <w:r w:rsidRPr="000027DD">
        <w:rPr>
          <w:rFonts w:ascii="Times New Roman" w:hAnsi="Times New Roman" w:cs="Times New Roman"/>
          <w:b/>
        </w:rPr>
        <w:t xml:space="preserve"> </w:t>
      </w:r>
      <w:r w:rsidR="000027DD" w:rsidRPr="000027DD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срока</w:t>
      </w:r>
      <w:r w:rsidR="000027DD"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в ОИК</w:t>
      </w:r>
      <w:r w:rsidR="000027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0027DD"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027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Червен бряг </w:t>
      </w:r>
      <w:r w:rsidR="000027DD"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инициативните комитети, партии и коалиции и местните коалиции за участие за произвеждане </w:t>
      </w:r>
      <w:r w:rsidR="000027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0027DD"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нови избори за кмет на кметство </w:t>
      </w:r>
      <w:r w:rsidR="000027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с. Глава, община Червен бряг </w:t>
      </w:r>
      <w:r w:rsidR="000027DD"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0027DD">
        <w:rPr>
          <w:rFonts w:ascii="Times New Roman" w:eastAsia="Times New Roman" w:hAnsi="Times New Roman" w:cs="Times New Roman"/>
          <w:sz w:val="24"/>
          <w:szCs w:val="24"/>
          <w:lang w:eastAsia="bg-BG"/>
        </w:rPr>
        <w:t>23.06.</w:t>
      </w:r>
      <w:r w:rsidR="000027DD"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2024 г.</w:t>
      </w:r>
      <w:r w:rsidR="000027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съгласно приетата </w:t>
      </w:r>
      <w:r w:rsidR="000027D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Хронограма </w:t>
      </w:r>
      <w:r w:rsidR="005E6E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ЦИК </w:t>
      </w:r>
      <w:r w:rsidR="000027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с </w:t>
      </w:r>
      <w:r w:rsidR="000027DD"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2121-МИ /29.08.2023г. на ЦИК   Решение №2121-МИ от 08.08.2023 г. на ЦИК и Решение № </w:t>
      </w:r>
      <w:hyperlink r:id="rId6" w:history="1">
        <w:r w:rsidR="000027DD" w:rsidRPr="006079EF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2926-МИ/08.01.2024 г. </w:t>
        </w:r>
      </w:hyperlink>
    </w:p>
    <w:p w14:paraId="1CF0DDC9" w14:textId="40DFB3F9" w:rsidR="00DD5356" w:rsidRPr="006079EF" w:rsidRDefault="00DD5356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5356">
        <w:rPr>
          <w:rFonts w:ascii="Times New Roman" w:hAnsi="Times New Roman" w:cs="Times New Roman"/>
          <w:sz w:val="24"/>
          <w:szCs w:val="24"/>
        </w:rPr>
        <w:t>След направените разисквания относно</w:t>
      </w:r>
      <w:r w:rsidRPr="00DD5356">
        <w:rPr>
          <w:rFonts w:ascii="Times New Roman" w:hAnsi="Times New Roman" w:cs="Times New Roman"/>
          <w:sz w:val="24"/>
          <w:szCs w:val="24"/>
        </w:rPr>
        <w:t xml:space="preserve"> </w:t>
      </w:r>
      <w:r w:rsidRPr="00DD5356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DD535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пределяне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срока за регистрация в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Червен бряг 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инициативните комитети, партии и коалиции и местните коалиции за участие за произвеждане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нови избори за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с. Глава, община Червен бряг 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23.06.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2024 г.</w:t>
      </w:r>
    </w:p>
    <w:p w14:paraId="5F792E00" w14:textId="77777777" w:rsidR="00DD5356" w:rsidRDefault="00DD5356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  чл. 87, ал. 1, т. 13, чл. 127, ал. 4 и чл. 151 – 154  чл. 127, ал. 4 от ИК  чл., 87 т. 12, чл. 127, ал. 3, чл. 128, чл. 148  , чл.149   от ИК , Решение 2121-МИ /29.08.2023г. на ЦИК   Решение №2121-МИ от 08.08.2023 г. на ЦИК и Решение № </w:t>
      </w:r>
      <w:hyperlink r:id="rId7" w:history="1">
        <w:r w:rsidRPr="006079EF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2926-МИ/08.01.2024 г. </w:t>
        </w:r>
      </w:hyperlink>
    </w:p>
    <w:p w14:paraId="46E6A8DD" w14:textId="77777777" w:rsidR="00DD5356" w:rsidRPr="00605FF8" w:rsidRDefault="00DD5356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272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</w:t>
      </w:r>
      <w:r w:rsidRPr="006079EF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И:</w:t>
      </w:r>
    </w:p>
    <w:p w14:paraId="19E91196" w14:textId="700314A1" w:rsidR="00DD5356" w:rsidRPr="006079EF" w:rsidRDefault="00DD5356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Приемането на  документи  за </w:t>
      </w:r>
      <w:r w:rsidRPr="006079E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регистрация на инициативни комитети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за участие в изборите  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юни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2024г.,  се извършва,  всеки календарен ден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.00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 до 17.00 часа,   но не по-късно от </w:t>
      </w:r>
      <w:r w:rsidRPr="006079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 17,00 ч.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13</w:t>
      </w:r>
      <w:r w:rsidRPr="006079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Pr="006079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.2024 г.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(не по-късно от 40 дни преди изборния ден), в сградата на </w:t>
      </w:r>
      <w:bookmarkStart w:id="0" w:name="_Hlk165561077"/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ска администрация – Червен бряг, ул. Антим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№1, ет.5, стая 506.</w:t>
      </w:r>
    </w:p>
    <w:bookmarkEnd w:id="0"/>
    <w:p w14:paraId="1D545F2B" w14:textId="77777777" w:rsidR="00DD5356" w:rsidRPr="006079EF" w:rsidRDefault="00DD5356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Инициативният комитет в срок до </w:t>
      </w:r>
      <w:r w:rsidRPr="006079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17,00 ч.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13</w:t>
      </w:r>
      <w:r w:rsidRPr="006079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Pr="006079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.2024 г.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 (не по-късно от 40 дни преди изборния ден) представя в ОИК заявление за регистрация – Приложение № 44-МИ-НЧ от изборните книжа. Заявлението се подписва от всички членове на инициативния комитет и се подава от лицето, представляващо инициативния комитет.</w:t>
      </w:r>
    </w:p>
    <w:p w14:paraId="48D3A686" w14:textId="77777777" w:rsidR="00DD5356" w:rsidRPr="006079EF" w:rsidRDefault="00DD5356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се прилагат документите по чл. 153, ал. 4 ИК,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за създаване на инициативния комитет и решение за определяне на лицето, което да го представлява;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 ,нотариално заверени образци от подписите на участващите  в ИК , декларация от всеки от членовете на инициативния комитет  Приложение № 46-МИ-НЧ от изборните книжа</w:t>
      </w:r>
    </w:p>
    <w:p w14:paraId="7AA83B77" w14:textId="77777777" w:rsidR="00DD5356" w:rsidRPr="006079EF" w:rsidRDefault="00DD5356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установяване на непълноти или несъответствия ОИК 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дава незабавно указания за отстраняването или  в срок до три дни от съобщаването им, но не по-късно от крайния срок за регистрация –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13</w:t>
      </w:r>
      <w:r w:rsidRPr="006079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Pr="006079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.2024 г.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14:paraId="22FE4DCD" w14:textId="77777777" w:rsidR="00DD5356" w:rsidRPr="006079EF" w:rsidRDefault="00DD5356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Приемането на документи за </w:t>
      </w:r>
      <w:r w:rsidRPr="006079E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регистрация на  партии и коалиции,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за участие в изборите  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юни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2024г.,  се извършва, всеки календарен ден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:00ч. до 17:00ч., но не по – късно от </w:t>
      </w:r>
      <w:r w:rsidRPr="006079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17,00 ч.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13</w:t>
      </w:r>
      <w:r w:rsidRPr="006079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Pr="006079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.2024 г.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(не по-късно от 40 дни преди изборния ден) представя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Червен бряг, 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за регистрация в сградата на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ска администрация – Червен бряг, ул. Антим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№1, ет.5, стая 506.</w:t>
      </w:r>
    </w:p>
    <w:p w14:paraId="10FB77D5" w14:textId="77777777" w:rsidR="00DD5356" w:rsidRPr="006079EF" w:rsidRDefault="00DD5356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bg-BG"/>
        </w:rPr>
      </w:pPr>
      <w:r w:rsidRPr="006079EF">
        <w:rPr>
          <w:rFonts w:ascii="Times New Roman" w:eastAsia="Times New Roman" w:hAnsi="Times New Roman" w:cs="Times New Roman"/>
          <w:kern w:val="36"/>
          <w:sz w:val="24"/>
          <w:szCs w:val="24"/>
          <w:lang w:eastAsia="bg-BG"/>
        </w:rPr>
        <w:t>Партиите и коалициите в срок до </w:t>
      </w:r>
      <w:r w:rsidRPr="006079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 xml:space="preserve"> 17,00 ч. на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13</w:t>
      </w:r>
      <w:r w:rsidRPr="006079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5</w:t>
      </w:r>
      <w:r w:rsidRPr="006079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.2024 г.</w:t>
      </w:r>
      <w:r w:rsidRPr="006079EF">
        <w:rPr>
          <w:rFonts w:ascii="Times New Roman" w:eastAsia="Times New Roman" w:hAnsi="Times New Roman" w:cs="Times New Roman"/>
          <w:kern w:val="36"/>
          <w:sz w:val="24"/>
          <w:szCs w:val="24"/>
          <w:lang w:eastAsia="bg-BG"/>
        </w:rPr>
        <w:t xml:space="preserve"> (не по-късно от 40 дни преди изборния ден) представя в ОИК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bg-BG"/>
        </w:rPr>
        <w:t xml:space="preserve">– Червен бряг, </w:t>
      </w:r>
      <w:r w:rsidRPr="006079EF">
        <w:rPr>
          <w:rFonts w:ascii="Times New Roman" w:eastAsia="Times New Roman" w:hAnsi="Times New Roman" w:cs="Times New Roman"/>
          <w:kern w:val="36"/>
          <w:sz w:val="24"/>
          <w:szCs w:val="24"/>
          <w:lang w:eastAsia="bg-BG"/>
        </w:rPr>
        <w:t>заявление за регистрация – Приложение № 34-МИ-НЧ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bg-BG"/>
        </w:rPr>
        <w:t xml:space="preserve">  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изборните книжа.</w:t>
      </w:r>
    </w:p>
    <w:p w14:paraId="1A30EF5D" w14:textId="77777777" w:rsidR="00DD5356" w:rsidRPr="006079EF" w:rsidRDefault="00DD5356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се представя и подписва от лицата, представляващи партията или коалицията, или от изрично упълномощени от тях лица.</w:t>
      </w:r>
    </w:p>
    <w:p w14:paraId="625B731D" w14:textId="77777777" w:rsidR="00DD5356" w:rsidRPr="006079EF" w:rsidRDefault="00DD5356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за регистрация на партия или коалиция се прилагат документите по чл. 147, ал. 5  от ИК.</w:t>
      </w:r>
    </w:p>
    <w:p w14:paraId="695BFF71" w14:textId="77777777" w:rsidR="00DD5356" w:rsidRPr="006079EF" w:rsidRDefault="00DD5356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кмет на кметство се подава едно заявление, в което се изброяват поименно кметството  на територията на една община, за които се иска регистрация.</w:t>
      </w:r>
    </w:p>
    <w:p w14:paraId="09637F13" w14:textId="77777777" w:rsidR="00DD5356" w:rsidRPr="006079EF" w:rsidRDefault="00DD5356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установяване на непълноти или несъответствия ОИК 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дава незабавно указания за отстраняването или  в срок до три дни от съобщаването им, но не по-късно от крайния срок за регистрация  </w:t>
      </w:r>
      <w:r w:rsidRPr="006079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до 17,00 ч.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13</w:t>
      </w:r>
      <w:r w:rsidRPr="006079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Pr="006079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.2024 г.</w:t>
      </w:r>
    </w:p>
    <w:p w14:paraId="490EBA64" w14:textId="77777777" w:rsidR="00DD5356" w:rsidRDefault="00DD5356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 Приемането на документи  </w:t>
      </w:r>
      <w:r w:rsidRPr="006079E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за регистрация на местните коалиции,</w:t>
      </w:r>
      <w:r w:rsidRPr="00837D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участие в изборите   на 10 март 2024г.,  се извършва, всеки календарен ден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:00ч. до 17:00ч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но не по-късно до</w:t>
      </w:r>
      <w:r w:rsidRPr="006079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 17,00 ч.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13</w:t>
      </w:r>
      <w:r w:rsidRPr="006079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Pr="006079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.2024 г.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 (не по-късно от 40 дни преди изборния ден)    в сградата на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ска администрация – Червен бряг, ул. Антим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№1, ет.5, стая 506.</w:t>
      </w:r>
    </w:p>
    <w:p w14:paraId="55117AE6" w14:textId="77777777" w:rsidR="00DD5356" w:rsidRPr="006079EF" w:rsidRDefault="00DD5356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Партиите и коалициите, участващи в състава на местна коалиция за един вид избор, не могат да се регистрират самостоятелно в ОИК за участие в същия вид избор. Наименованието на местна 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коалиция съдържа само наименованието или абревиатурата на една от участващите в нея партии или коалиции регистрирани в ЦИК. Към наименованието на местната коалиция не може да се добавят други думи, букви, цифри и знаци.   Наименованието или абревиатурата на участващите в местната коалиция партии и коалиции може да се добавя в скоби към наименованието или абревиатурата на местната коалиция.</w:t>
      </w:r>
    </w:p>
    <w:p w14:paraId="1AA4AAF7" w14:textId="77777777" w:rsidR="00DD5356" w:rsidRPr="006079EF" w:rsidRDefault="00DD5356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за регистрация на местна коалиция – Приложение № 35-МИ-НЧ от изборните книжа, се подава в ОИК в срок до </w:t>
      </w:r>
      <w:r w:rsidRPr="006079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 17,00 ч.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13</w:t>
      </w:r>
      <w:r w:rsidRPr="006079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Pr="006079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.2024 г.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 (не по-късно от 40 дни преди изборния ден) .</w:t>
      </w:r>
    </w:p>
    <w:p w14:paraId="3A3F7E4D" w14:textId="77777777" w:rsidR="00DD5356" w:rsidRPr="006079EF" w:rsidRDefault="00DD5356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се представя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образуване 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местната коалиция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заявлението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подписва от лицата, представляващи коалицията, или от изрично упълномощени лица.</w:t>
      </w:r>
    </w:p>
    <w:p w14:paraId="30DD2F22" w14:textId="77777777" w:rsidR="00DD5356" w:rsidRPr="006079EF" w:rsidRDefault="00DD5356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кмет на кметство се подава едно заявление, в което се изброява поименно  кметството, за които се иска регистрация.</w:t>
      </w:r>
    </w:p>
    <w:p w14:paraId="3065F90E" w14:textId="77777777" w:rsidR="00DD5356" w:rsidRPr="006079EF" w:rsidRDefault="00DD5356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заявлението се прилагат документите по чл. 148, ал. 5 ИК.:</w:t>
      </w:r>
    </w:p>
    <w:p w14:paraId="53104F6C" w14:textId="77777777" w:rsidR="00DD5356" w:rsidRPr="006079EF" w:rsidRDefault="00DD5356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установяване на непълноти или несъответствия ОИК 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дава незабавно указания за отстраняването или  в срок до три дни от съобщаването им, но не по-късно от крайния срок за регистрация – </w:t>
      </w:r>
      <w:r w:rsidRPr="006079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До 17,00 ч.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13</w:t>
      </w:r>
      <w:r w:rsidRPr="006079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Pr="006079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.2024 г.</w:t>
      </w:r>
    </w:p>
    <w:p w14:paraId="7951DCB5" w14:textId="0DB58FB2" w:rsidR="00DD5356" w:rsidRPr="006079EF" w:rsidRDefault="00DD5356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Промени в състава и/или наименованието на местна коалиция, настъпили след регистрацията й в ОИК,  се извършват  но не по-късно от 35 дни преди изборния ден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.2024г.,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което става</w:t>
      </w: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подаване на заявление – Приложение № 36-МИ-НЧ от изборните книжа, и представяне на решение за извършените промени. Решението трябва да отговаря на изискванията за образуване на местна коалиция</w:t>
      </w:r>
    </w:p>
    <w:p w14:paraId="548CF8EC" w14:textId="77777777" w:rsidR="00DD5356" w:rsidRDefault="00DD5356" w:rsidP="00DD53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9EF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 Решението подлежи на обжалване пред ЦИК в тридневен срок от обявяването му.</w:t>
      </w:r>
    </w:p>
    <w:p w14:paraId="53577F72" w14:textId="77777777" w:rsidR="00DD5356" w:rsidRPr="00291C5E" w:rsidRDefault="00DD5356" w:rsidP="00DD5356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DD5356" w:rsidRPr="00291C5E" w14:paraId="75E0C66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C11EEA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CBE36E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DD5356" w:rsidRPr="00291C5E" w14:paraId="1434A23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295123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1A8A34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406BA281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40E496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8E33F2" w14:textId="332859D2" w:rsidR="00DD5356" w:rsidRPr="00291C5E" w:rsidRDefault="00DD5356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251FD55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4615A9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B9FCB1" w14:textId="77777777" w:rsidR="00DD5356" w:rsidRPr="00291C5E" w:rsidRDefault="00DD5356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6755BAA9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491A10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79CA60" w14:textId="77777777" w:rsidR="00DD5356" w:rsidRPr="00291C5E" w:rsidRDefault="00DD5356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71DE28C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E6D3EA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5C8EC6" w14:textId="70460A5D" w:rsidR="00DD5356" w:rsidRPr="00291C5E" w:rsidRDefault="00DD5356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D5356" w:rsidRPr="00291C5E" w14:paraId="727331C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D04FBC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8FC487" w14:textId="77777777" w:rsidR="00DD5356" w:rsidRPr="00291C5E" w:rsidRDefault="00DD5356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55D9794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4A7F9B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0E3A24" w14:textId="77777777" w:rsidR="00DD5356" w:rsidRPr="00291C5E" w:rsidRDefault="00DD5356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4E8E19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0F737D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CE4732" w14:textId="723375F5" w:rsidR="00DD5356" w:rsidRPr="00291C5E" w:rsidRDefault="00DD5356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D5356" w:rsidRPr="00291C5E" w14:paraId="235EF8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6BFFD9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42FFE0" w14:textId="539780CC" w:rsidR="00DD5356" w:rsidRPr="00291C5E" w:rsidRDefault="00DD5356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4F20AF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66EB8C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671F18" w14:textId="45A26FD4" w:rsidR="00DD5356" w:rsidRPr="00291C5E" w:rsidRDefault="00DD5356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5B7D893" w14:textId="6222DDEB" w:rsidR="00DD5356" w:rsidRPr="00B971F0" w:rsidRDefault="00DD5356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603ED84D" w14:textId="1A7F7C91" w:rsidR="00440535" w:rsidRPr="000027DD" w:rsidRDefault="00440535" w:rsidP="005E6E3F">
      <w:pPr>
        <w:pStyle w:val="a3"/>
        <w:shd w:val="clear" w:color="auto" w:fill="FFFFFF"/>
        <w:autoSpaceDE w:val="0"/>
        <w:autoSpaceDN w:val="0"/>
        <w:adjustRightInd w:val="0"/>
        <w:spacing w:before="113" w:beforeAutospacing="0" w:after="0" w:afterAutospacing="0"/>
        <w:jc w:val="both"/>
        <w:textAlignment w:val="center"/>
        <w:rPr>
          <w:b/>
          <w:caps/>
        </w:rPr>
      </w:pPr>
    </w:p>
    <w:p w14:paraId="5877691F" w14:textId="384D623D" w:rsidR="002148AF" w:rsidRDefault="00275175" w:rsidP="002148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175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275175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148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</w:t>
      </w:r>
      <w:r w:rsidR="002148AF"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>риложими решения на ОИК-</w:t>
      </w:r>
      <w:r w:rsidR="002148AF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="002148AF"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новия избор за кмет на кметство </w:t>
      </w:r>
      <w:r w:rsidR="002148AF">
        <w:rPr>
          <w:rFonts w:ascii="Times New Roman" w:eastAsia="Times New Roman" w:hAnsi="Times New Roman" w:cs="Times New Roman"/>
          <w:sz w:val="24"/>
          <w:szCs w:val="24"/>
          <w:lang w:eastAsia="bg-BG"/>
        </w:rPr>
        <w:t>с. Глава</w:t>
      </w:r>
      <w:r w:rsidR="002148AF"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общ. </w:t>
      </w:r>
      <w:r w:rsidR="002148AF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="002148AF"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2148AF">
        <w:rPr>
          <w:rFonts w:ascii="Times New Roman" w:eastAsia="Times New Roman" w:hAnsi="Times New Roman" w:cs="Times New Roman"/>
          <w:sz w:val="24"/>
          <w:szCs w:val="24"/>
          <w:lang w:eastAsia="bg-BG"/>
        </w:rPr>
        <w:t>23.06.</w:t>
      </w:r>
      <w:r w:rsidR="002148AF"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>2024 г.</w:t>
      </w:r>
    </w:p>
    <w:p w14:paraId="12325090" w14:textId="050D5F23" w:rsidR="00B971F0" w:rsidRPr="00B20A10" w:rsidRDefault="00B971F0" w:rsidP="00B97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5356">
        <w:rPr>
          <w:rFonts w:ascii="Times New Roman" w:hAnsi="Times New Roman" w:cs="Times New Roman"/>
          <w:sz w:val="24"/>
          <w:szCs w:val="24"/>
        </w:rPr>
        <w:t>След направените разисквания</w:t>
      </w:r>
      <w:r>
        <w:rPr>
          <w:rFonts w:ascii="Times New Roman" w:hAnsi="Times New Roman" w:cs="Times New Roman"/>
          <w:sz w:val="24"/>
          <w:szCs w:val="24"/>
        </w:rPr>
        <w:t xml:space="preserve"> относно п</w:t>
      </w: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>риложими решения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новия избор за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Глава</w:t>
      </w: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23.06.</w:t>
      </w: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>2024 г.</w:t>
      </w:r>
    </w:p>
    <w:p w14:paraId="2F4951F2" w14:textId="77777777" w:rsidR="00B971F0" w:rsidRPr="00B20A10" w:rsidRDefault="00B971F0" w:rsidP="00B97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 основание чл.87, ал.1, т.1 във връзка с Решение № 2936-МИ/16.01.2024 г.  на ЦИК, ОИК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</w:p>
    <w:p w14:paraId="2AD97C25" w14:textId="77777777" w:rsidR="00B971F0" w:rsidRPr="00B20A10" w:rsidRDefault="00B971F0" w:rsidP="00B971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A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РЕШИ:</w:t>
      </w:r>
    </w:p>
    <w:p w14:paraId="747C5900" w14:textId="77777777" w:rsidR="00B971F0" w:rsidRPr="00B20A10" w:rsidRDefault="00B971F0" w:rsidP="00B97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A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новия избор за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Глава</w:t>
      </w: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10 март 2024 г. се прилагат изброените по-долу решения на ОИК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616F52BA" w14:textId="77777777" w:rsidR="00B971F0" w:rsidRPr="00B20A10" w:rsidRDefault="00B971F0" w:rsidP="00B971F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01-МИ/09.09.2023 г. относно р</w:t>
      </w:r>
      <w:r w:rsidRPr="00B20A10">
        <w:rPr>
          <w:rFonts w:ascii="Times New Roman" w:hAnsi="Times New Roman" w:cs="Times New Roman"/>
          <w:sz w:val="24"/>
          <w:szCs w:val="24"/>
          <w:shd w:val="clear" w:color="auto" w:fill="FFFFFF"/>
        </w:rPr>
        <w:t>еда за свикване на заседания, начина на приемане, обявяване и обжалване на решенията от Общинска избирателна комисия Червен бряг в изборите за общински съветници и за кметове на 29 октомври 2023 г.</w:t>
      </w:r>
    </w:p>
    <w:p w14:paraId="06C5A1FC" w14:textId="77777777" w:rsidR="00B971F0" w:rsidRPr="0096488C" w:rsidRDefault="00B971F0" w:rsidP="00B971F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02-МИ/09.09.2023 г. относно р</w:t>
      </w:r>
      <w:r w:rsidRPr="00B20A10">
        <w:rPr>
          <w:rFonts w:ascii="Times New Roman" w:hAnsi="Times New Roman" w:cs="Times New Roman"/>
          <w:sz w:val="24"/>
          <w:szCs w:val="24"/>
          <w:shd w:val="clear" w:color="auto" w:fill="FFFFFF"/>
        </w:rPr>
        <w:t>еквизитите и начина на защита на печата на Общинската избирателна комисия Червен бряг.</w:t>
      </w:r>
    </w:p>
    <w:p w14:paraId="66E3F00D" w14:textId="77777777" w:rsidR="00B971F0" w:rsidRPr="00333553" w:rsidRDefault="00B971F0" w:rsidP="00B971F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0</w:t>
      </w:r>
      <w:r w:rsidRPr="0096488C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Pr="0096488C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  <w:r w:rsidRPr="009648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относно п</w:t>
      </w:r>
      <w:r w:rsidRPr="0096488C">
        <w:rPr>
          <w:rFonts w:ascii="Times New Roman" w:hAnsi="Times New Roman" w:cs="Times New Roman"/>
          <w:sz w:val="24"/>
          <w:szCs w:val="24"/>
          <w:shd w:val="clear" w:color="auto" w:fill="FFFFFF"/>
        </w:rPr>
        <w:t>риемане на Правила за технически и организационни мерки за защита на личните данни в общинска избирателна комисия Червен бряг в изборите за общински съветници и кметове на 29 октомври 2023 година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17D02B4" w14:textId="77777777" w:rsidR="00B971F0" w:rsidRPr="00AB7011" w:rsidRDefault="00B971F0" w:rsidP="00B971F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 w:rsidRPr="00333553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Pr="00333553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  <w:r w:rsidRPr="003335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относно и</w:t>
      </w:r>
      <w:r w:rsidRPr="00333553">
        <w:rPr>
          <w:rFonts w:ascii="Times New Roman" w:hAnsi="Times New Roman" w:cs="Times New Roman"/>
          <w:sz w:val="24"/>
          <w:szCs w:val="24"/>
          <w:shd w:val="clear" w:color="auto" w:fill="FFFFFF"/>
        </w:rPr>
        <w:t>зползване на заснемащи и записващи технически средства в залата на Общинска избирателна комисия в община Червен бряг, област Плевен за участие в изборите за общински съветници и за кметове на 29 октомври 2023 г.</w:t>
      </w:r>
    </w:p>
    <w:p w14:paraId="43DDA761" w14:textId="77777777" w:rsidR="00B971F0" w:rsidRPr="00B20A10" w:rsidRDefault="00B971F0" w:rsidP="00B971F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 w:rsidRPr="00AB7011">
        <w:rPr>
          <w:rFonts w:ascii="Times New Roman" w:eastAsia="Times New Roman" w:hAnsi="Times New Roman" w:cs="Times New Roman"/>
          <w:sz w:val="24"/>
          <w:szCs w:val="24"/>
          <w:lang w:eastAsia="bg-BG"/>
        </w:rPr>
        <w:t>193</w:t>
      </w: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Pr="00AB7011"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AB7011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</w:t>
      </w:r>
      <w:r w:rsidRPr="00AB7011">
        <w:rPr>
          <w:rFonts w:ascii="Times New Roman" w:hAnsi="Times New Roman" w:cs="Times New Roman"/>
          <w:sz w:val="24"/>
          <w:szCs w:val="24"/>
          <w:shd w:val="clear" w:color="auto" w:fill="FFFFFF"/>
        </w:rPr>
        <w:t> относно определяне на членове на ОИК – Червен бряг, които да пред представляват ОИК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AB7011">
        <w:rPr>
          <w:rFonts w:ascii="Times New Roman" w:hAnsi="Times New Roman" w:cs="Times New Roman"/>
          <w:sz w:val="24"/>
          <w:szCs w:val="24"/>
          <w:shd w:val="clear" w:color="auto" w:fill="FFFFFF"/>
        </w:rPr>
        <w:t>Червен бряг пред всички съдилища и съдебни инстанции на територията на страната.</w:t>
      </w: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96B14F9" w14:textId="77777777" w:rsidR="00B971F0" w:rsidRPr="00B20A10" w:rsidRDefault="00B971F0" w:rsidP="00B97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да се обяви на таблото на ОИК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в интернет страницата на комисията.</w:t>
      </w:r>
    </w:p>
    <w:p w14:paraId="0C105B0B" w14:textId="77777777" w:rsidR="00B971F0" w:rsidRPr="00B20A10" w:rsidRDefault="00B971F0" w:rsidP="00B97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ЦИК, чрез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Pr="00B20A10">
        <w:rPr>
          <w:rFonts w:ascii="Times New Roman" w:eastAsia="Times New Roman" w:hAnsi="Times New Roman" w:cs="Times New Roman"/>
          <w:sz w:val="24"/>
          <w:szCs w:val="24"/>
          <w:lang w:eastAsia="bg-BG"/>
        </w:rPr>
        <w:t>, в 3 (три) дневен срок от обявяването му, на основание чл. 88 от Изборния кодекс.</w:t>
      </w:r>
    </w:p>
    <w:p w14:paraId="06102162" w14:textId="77777777" w:rsidR="00B971F0" w:rsidRPr="00291C5E" w:rsidRDefault="00B971F0" w:rsidP="00B971F0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971F0" w:rsidRPr="00291C5E" w14:paraId="05D82DFC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DD59A2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C47C0F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B971F0" w:rsidRPr="00291C5E" w14:paraId="031A1D92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68CA8D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2F714B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7913F564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ED1CEB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7B23A9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1E9A2F14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B9E5DB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B3C505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2B91CCD9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0CD913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F07A55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5299FBC4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6C5CA1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2A3E04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B971F0" w:rsidRPr="00291C5E" w14:paraId="279908E8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5C5FA6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CE4E28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03A5B614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F784D9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B04723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6649724B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46BEC3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10F9BC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B971F0" w:rsidRPr="00291C5E" w14:paraId="5A7C035B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B28EA6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174342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7EAAEC6F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99A5BB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77D173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7E3D5F59" w14:textId="77777777" w:rsidR="00B971F0" w:rsidRPr="00B971F0" w:rsidRDefault="00B971F0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4F3CF163" w14:textId="6A816C84" w:rsidR="00B971F0" w:rsidRDefault="00B971F0" w:rsidP="002148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50E7018" w14:textId="77777777" w:rsidR="00B971F0" w:rsidRDefault="00B971F0" w:rsidP="002148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7088A22" w14:textId="543057F8" w:rsidR="002148AF" w:rsidRDefault="002148AF" w:rsidP="002148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17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275175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Приемно време с граждани и организация на дейността на ОИК-Червен бряг</w:t>
      </w:r>
    </w:p>
    <w:p w14:paraId="5983282A" w14:textId="36BFF58F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5356">
        <w:rPr>
          <w:rFonts w:ascii="Times New Roman" w:hAnsi="Times New Roman" w:cs="Times New Roman"/>
          <w:sz w:val="24"/>
          <w:szCs w:val="24"/>
        </w:rPr>
        <w:t>След направените разисквания</w:t>
      </w:r>
      <w:r>
        <w:rPr>
          <w:rFonts w:ascii="Times New Roman" w:hAnsi="Times New Roman" w:cs="Times New Roman"/>
          <w:sz w:val="24"/>
          <w:szCs w:val="24"/>
        </w:rPr>
        <w:t xml:space="preserve"> относно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риемно време с граждани и организация на дейността на ОИК-Червен бряг</w:t>
      </w:r>
    </w:p>
    <w:p w14:paraId="17A8BB43" w14:textId="77777777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F24B150" w14:textId="77777777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  чл.87, ал.1, т.1 във връзка с чл. 85 - чл. 86 от Изборния кодекс и  Решение № 2161-МИ/31.08.2023 г. на ЦИК, ОИК – Червен бряг</w:t>
      </w:r>
    </w:p>
    <w:p w14:paraId="7DB317D6" w14:textId="77777777" w:rsidR="00B971F0" w:rsidRPr="000B7547" w:rsidRDefault="00B971F0" w:rsidP="00B97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B0DAFEC" w14:textId="0A76D971" w:rsidR="00B971F0" w:rsidRPr="000B7547" w:rsidRDefault="00B971F0" w:rsidP="00B97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1722D657" w14:textId="77777777" w:rsidR="00B971F0" w:rsidRPr="000B7547" w:rsidRDefault="00B971F0" w:rsidP="00B971F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приемно време за граждани в ОИК – Червен бряг: всеки ден – от 10:00 часа до 17.00 часа, с изключение на случаите, когато съгласно разпоредбите на Изборния кодекс и по Решение на ЦИК се установяват други часове за работа на ОИК.</w:t>
      </w:r>
    </w:p>
    <w:p w14:paraId="2E8586C5" w14:textId="77777777" w:rsidR="00B971F0" w:rsidRPr="000B7547" w:rsidRDefault="00B971F0" w:rsidP="00B971F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Заседанията на ОИК - Червен бряг ще се провеждат всеки ден от 17.00 часа, с изключение на случаите, когато Комисията реши друго.</w:t>
      </w:r>
    </w:p>
    <w:p w14:paraId="53901220" w14:textId="77777777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Заседанията ще се провеждат в залата на ОИК-Червен бряг, в сградата на Община Червен бряг, на адрес: гр. Червен бряг, ул. Антим </w:t>
      </w:r>
      <w:r w:rsidRPr="000B75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, №1, ет.5, стая 506.</w:t>
      </w:r>
    </w:p>
    <w:p w14:paraId="5914384E" w14:textId="77777777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Заседанията се свикват от председателя или по искане на поне една трета от членовете комисията. Членовете се уведомяват за датата и часа на насрочените заседания по телефон и чрез съобщение, което се публикува на интернет страницата на комисията и се обявява на таблото на ОИК - Червен бряг. Проектът за дневен ред се публикува на интернет страницата на комисията преди заседанието.</w:t>
      </w:r>
    </w:p>
    <w:p w14:paraId="77C0EAA4" w14:textId="77777777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Заседанията се ръководят от председателя на комисията, а в негово отсъствие - от определен от него заместник-председател.</w:t>
      </w:r>
      <w:r w:rsidRPr="000B754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 </w:t>
      </w:r>
    </w:p>
    <w:p w14:paraId="3EF67B68" w14:textId="77777777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Заседанията са законни, когато на тях присъстват повече от половината от членовете на ОИК – Червен бряг.</w:t>
      </w:r>
    </w:p>
    <w:p w14:paraId="10E918EE" w14:textId="77777777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- Червен бряг взема решенията си с мнозинство две трети от присъстващите членове.</w:t>
      </w:r>
    </w:p>
    <w:p w14:paraId="596E1543" w14:textId="77777777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Гласуването е явно и поименно, което се отразява в протокола на заседанието. Гласува се "за" или "против". Не се допуска гласуване "въздържал се".</w:t>
      </w:r>
    </w:p>
    <w:p w14:paraId="6F328B05" w14:textId="77777777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Членовете на ОИК - Червен бряг могат да подписват протоколи и да гласуват решения с "особено мнение", като в този случай изрично отбелязват дали гласуват "за" или "против" конкретното решение и в какво се изразява особеното мнение.</w:t>
      </w:r>
    </w:p>
    <w:p w14:paraId="010C3D4D" w14:textId="77777777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проведено заседание на ОИК - Червен бряг се съставя протокол, който се подписва от председателя и секретаря.</w:t>
      </w:r>
    </w:p>
    <w:p w14:paraId="4D985776" w14:textId="77777777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Решенията, протоколите, удостоверенията и текущата кореспонденция на ОИК-Червен бряг се подписват от председателя и секретаря и се подпечатват с печата й.</w:t>
      </w:r>
    </w:p>
    <w:p w14:paraId="68603550" w14:textId="77777777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отсъствия на председателя, секретаря или заместник – председателя се прилага разпоредбата на чл.85, ал.9 от ИК.</w:t>
      </w:r>
    </w:p>
    <w:p w14:paraId="4DEA357F" w14:textId="77777777" w:rsidR="00B971F0" w:rsidRPr="000B7547" w:rsidRDefault="00B971F0" w:rsidP="00B971F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Задължения на членовете на ОИК - Червен бряг по време на дежурство:</w:t>
      </w:r>
    </w:p>
    <w:p w14:paraId="2D133782" w14:textId="77777777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се явяват в работното помещение на Комисията в началните часовете, посочени в утвърдения график на дежурствата;</w:t>
      </w:r>
    </w:p>
    <w:p w14:paraId="55453F0E" w14:textId="77777777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приемат и завеждат в съответните регистри адресираните до ОИК – Червен бряг документи;</w:t>
      </w:r>
    </w:p>
    <w:p w14:paraId="5C90EB34" w14:textId="77777777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отговарят на въпросите на граждани и представители на политически партии, коалиции и инициативни комитети, които са от компетенциите на ОИК;</w:t>
      </w:r>
    </w:p>
    <w:p w14:paraId="3E9C120B" w14:textId="77777777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проверяват електронната поща на комисията и завеждат в отделните регистри, според случая, получените по електронен път документи;</w:t>
      </w:r>
    </w:p>
    <w:p w14:paraId="046CF5E8" w14:textId="77777777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предават на заинтересованите лица, адресираните до тях удостоверителни документи, издадени от ОИК – Червен бряг, след като удостоверят това действие с полагане на подписи от своя страна  и от страна на получателя в съответния регистър;</w:t>
      </w:r>
    </w:p>
    <w:p w14:paraId="63228AD0" w14:textId="77777777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не допускат нерегламентирано от Избирателния кодекс изнасяне на документи от работното помещение на ОИК - Червен бряг;</w:t>
      </w:r>
    </w:p>
    <w:p w14:paraId="3F343CFB" w14:textId="77777777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- от 16.00 часа до 17.00 часа ежедневно да подготвят проект на дневен ред за заседанието на ОИК – Червен бряг за деня.</w:t>
      </w:r>
    </w:p>
    <w:p w14:paraId="521446D8" w14:textId="77777777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докладват пред комисията входящата и изходяща кореспонденция и да предлагат проекти на решения по нея.</w:t>
      </w:r>
    </w:p>
    <w:p w14:paraId="6EEEA841" w14:textId="77777777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да се обяви на таблото на ОИК - Червен бряг и да се публикува в интернет страницата на комисията.</w:t>
      </w:r>
    </w:p>
    <w:p w14:paraId="54B9B302" w14:textId="77777777" w:rsidR="00B971F0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54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по реда на чл.88 от ИК.</w:t>
      </w:r>
    </w:p>
    <w:p w14:paraId="62F26767" w14:textId="77777777" w:rsidR="00B971F0" w:rsidRPr="000B7547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72CFEC4" w14:textId="77777777" w:rsidR="00B971F0" w:rsidRPr="00291C5E" w:rsidRDefault="00B971F0" w:rsidP="00B971F0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971F0" w:rsidRPr="00291C5E" w14:paraId="352426F2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367B5E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27C101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B971F0" w:rsidRPr="00291C5E" w14:paraId="454F27FA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F6D4C0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4CA47E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50A1B667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BD7020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8327FB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03F14CE0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DF6EAC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A5B3D9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1A6AE4D9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1ED3F6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B6731C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6F8942EA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DA0CFC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30E334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B971F0" w:rsidRPr="00291C5E" w14:paraId="5A1D6C06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D9031D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597655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7103EBAC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C61785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810E07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65BCBC2A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750A1D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11D247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B971F0" w:rsidRPr="00291C5E" w14:paraId="78BDC2B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B9750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389BCC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3D3F0F2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E4C080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B9C172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736063E" w14:textId="77777777" w:rsidR="00B971F0" w:rsidRPr="00B971F0" w:rsidRDefault="00B971F0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5CF90DD5" w14:textId="77777777" w:rsidR="002148AF" w:rsidRDefault="002148AF" w:rsidP="00214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175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275175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225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Наемане на един IT специалист за подпомагане дейността на ОИК – Червен бряг по време на периода по организиране и произвеждане на новия избор за кмет на кметство Глава, общ. Червен бряг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23.06.</w:t>
      </w:r>
      <w:r w:rsidRPr="00A22512">
        <w:rPr>
          <w:rFonts w:ascii="Times New Roman" w:eastAsia="Times New Roman" w:hAnsi="Times New Roman" w:cs="Times New Roman"/>
          <w:sz w:val="24"/>
          <w:szCs w:val="24"/>
          <w:lang w:eastAsia="bg-BG"/>
        </w:rPr>
        <w:t>2024 г.</w:t>
      </w:r>
    </w:p>
    <w:p w14:paraId="3A7C3AAF" w14:textId="77777777" w:rsidR="00B971F0" w:rsidRPr="00A22512" w:rsidRDefault="00B971F0" w:rsidP="00214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7EB2069" w14:textId="290D4298" w:rsidR="00B971F0" w:rsidRPr="00A22512" w:rsidRDefault="002148AF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971F0" w:rsidRPr="00DD5356">
        <w:rPr>
          <w:rFonts w:ascii="Times New Roman" w:hAnsi="Times New Roman" w:cs="Times New Roman"/>
          <w:sz w:val="24"/>
          <w:szCs w:val="24"/>
        </w:rPr>
        <w:t>След направените разисквания</w:t>
      </w:r>
      <w:r w:rsidR="00B971F0">
        <w:rPr>
          <w:rFonts w:ascii="Times New Roman" w:hAnsi="Times New Roman" w:cs="Times New Roman"/>
          <w:sz w:val="24"/>
          <w:szCs w:val="24"/>
        </w:rPr>
        <w:t xml:space="preserve"> относно</w:t>
      </w:r>
      <w:r w:rsidR="00B971F0">
        <w:rPr>
          <w:rFonts w:ascii="Times New Roman" w:hAnsi="Times New Roman" w:cs="Times New Roman"/>
          <w:sz w:val="24"/>
          <w:szCs w:val="24"/>
        </w:rPr>
        <w:t xml:space="preserve"> </w:t>
      </w:r>
      <w:r w:rsidR="00B971F0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B971F0" w:rsidRPr="00A225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аемане на един IT специалист за подпомагане дейността на ОИК – Червен бряг по време на периода по организиране и произвеждане на новия избор за кмет на кметство Глава, общ. Червен бряг на </w:t>
      </w:r>
      <w:r w:rsidR="00B971F0">
        <w:rPr>
          <w:rFonts w:ascii="Times New Roman" w:eastAsia="Times New Roman" w:hAnsi="Times New Roman" w:cs="Times New Roman"/>
          <w:sz w:val="24"/>
          <w:szCs w:val="24"/>
          <w:lang w:eastAsia="bg-BG"/>
        </w:rPr>
        <w:t>23.06.</w:t>
      </w:r>
      <w:r w:rsidR="00B971F0" w:rsidRPr="00A22512">
        <w:rPr>
          <w:rFonts w:ascii="Times New Roman" w:eastAsia="Times New Roman" w:hAnsi="Times New Roman" w:cs="Times New Roman"/>
          <w:sz w:val="24"/>
          <w:szCs w:val="24"/>
          <w:lang w:eastAsia="bg-BG"/>
        </w:rPr>
        <w:t>2024 г.</w:t>
      </w:r>
    </w:p>
    <w:p w14:paraId="424741BF" w14:textId="77777777" w:rsidR="00B971F0" w:rsidRPr="00A22512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2B221EA" w14:textId="77777777" w:rsidR="00B971F0" w:rsidRPr="00A22512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51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във връзка с чл. 78 от Изборния кодекс и  т. 11 от Решение № 2940 - МИ/18.01.2024 г. на ЦИК, ОИК – Червен бряг</w:t>
      </w:r>
    </w:p>
    <w:p w14:paraId="46CBEC91" w14:textId="77777777" w:rsidR="00B971F0" w:rsidRPr="00A22512" w:rsidRDefault="00B971F0" w:rsidP="00B97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51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183F595C" w14:textId="77777777" w:rsidR="00B971F0" w:rsidRPr="00A22512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5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бъде нает един IT специалист за подпомагане дейността на ОИК –Червен бряг по време на периода по организиране и произвеждане на новия избор за кмет на кметство Глава, общ. Червен бряг 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23.06.</w:t>
      </w:r>
      <w:r w:rsidRPr="00A22512">
        <w:rPr>
          <w:rFonts w:ascii="Times New Roman" w:eastAsia="Times New Roman" w:hAnsi="Times New Roman" w:cs="Times New Roman"/>
          <w:sz w:val="24"/>
          <w:szCs w:val="24"/>
          <w:lang w:eastAsia="bg-BG"/>
        </w:rPr>
        <w:t>2024 г., както следва:</w:t>
      </w:r>
    </w:p>
    <w:p w14:paraId="5153DA5D" w14:textId="77777777" w:rsidR="00B971F0" w:rsidRPr="00A22512" w:rsidRDefault="00B971F0" w:rsidP="00B971F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51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Експерт „Информационни технологии"</w:t>
      </w:r>
      <w:r w:rsidRPr="00A225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ОИК - Червен бряг за периода по организиране и произвеждане на новия избор за кмет на кметство Глава, общ. Червен бряг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23.06.</w:t>
      </w:r>
      <w:r w:rsidRPr="00A22512">
        <w:rPr>
          <w:rFonts w:ascii="Times New Roman" w:eastAsia="Times New Roman" w:hAnsi="Times New Roman" w:cs="Times New Roman"/>
          <w:sz w:val="24"/>
          <w:szCs w:val="24"/>
          <w:lang w:eastAsia="bg-BG"/>
        </w:rPr>
        <w:t>2024 г. (включително и при провеждане на втори тур).</w:t>
      </w:r>
    </w:p>
    <w:p w14:paraId="18ED079E" w14:textId="77777777" w:rsidR="00B971F0" w:rsidRPr="00A22512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5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Работата на експерта „Информационни технологии” е: да поддържа интернет страницата на ОИК - Червен бряг, като осъществява публикуването на решенията и протоколите от заседанията на комисията, публичните регистри на партиите, коалициите, местните коалиции и инициативните комитети, публичния регистър на кандидатите и кандидатските листи, публичния регистър на жалбите и сигналите, подадени до ОИК - Червен бряг и решенията по тях,  публичния регистър на регистрираните застъпници в ОИК - Червен бряг; да организира обявяването в интернет страницата на комисията на списъците на представителите на партии, коалиции и инициативни комитети, приети от ОИК - Червен бряг; списъците на членове на СИК/ПСИК; да организира въвеждането/актуализирането на данните на лицата, на които се издават удостоверения от ОИК - </w:t>
      </w:r>
      <w:r w:rsidRPr="00A2251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Червен бряг; ежедневно да осигурява предварителното обявяване на проектите за дневен  ред и да публикува съобщенията на ОИК - Червен бряг; да извършва и други технически дейности, възложени му от председателя на ОИК - Червен бряг.</w:t>
      </w:r>
    </w:p>
    <w:p w14:paraId="5849E61B" w14:textId="77777777" w:rsidR="00B971F0" w:rsidRPr="00A22512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51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еднократно възнаграждение на експерта за целия период в размер на 850 /осемстотин и петдесет/ лева.</w:t>
      </w:r>
    </w:p>
    <w:p w14:paraId="260D6C02" w14:textId="77777777" w:rsidR="00B971F0" w:rsidRPr="00A22512" w:rsidRDefault="00B971F0" w:rsidP="00B971F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1F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Назначава  </w:t>
      </w:r>
      <w:r w:rsidRPr="00B971F0">
        <w:rPr>
          <w:rStyle w:val="a5"/>
          <w:rFonts w:ascii="Times New Roman" w:hAnsi="Times New Roman" w:cs="Times New Roman"/>
          <w:sz w:val="24"/>
          <w:szCs w:val="24"/>
        </w:rPr>
        <w:t>Ангел Иванов Христов, живущ в гр. Червен бряг, ул. „ ****“ </w:t>
      </w:r>
      <w:r w:rsidRPr="00B971F0">
        <w:rPr>
          <w:rFonts w:ascii="Times New Roman" w:hAnsi="Times New Roman" w:cs="Times New Roman"/>
          <w:sz w:val="24"/>
          <w:szCs w:val="24"/>
        </w:rPr>
        <w:t>№**</w:t>
      </w:r>
      <w:r w:rsidRPr="00B971F0">
        <w:rPr>
          <w:rStyle w:val="a5"/>
          <w:rFonts w:ascii="Times New Roman" w:hAnsi="Times New Roman" w:cs="Times New Roman"/>
          <w:sz w:val="24"/>
          <w:szCs w:val="24"/>
        </w:rPr>
        <w:t> с ЕГН **********</w:t>
      </w:r>
      <w:r w:rsidRPr="00B971F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A225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Експерт „Информационни технологии" към ОИК - Червен бряг, считано от 04.05.2024 г.  и при условията, посочени в т.1  на решението.</w:t>
      </w:r>
    </w:p>
    <w:p w14:paraId="6BF5462A" w14:textId="77777777" w:rsidR="00B971F0" w:rsidRPr="00A22512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51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т. 11.2. от Решение № 2940 - МИ/18.01.2024 г. на ЦИК настоящото решение да се изпрати на Кмета на Община Червен бряг за сключване на граждански договор с назначеното лице при условията, посочени в настоящото решение.</w:t>
      </w:r>
    </w:p>
    <w:p w14:paraId="3B91B75D" w14:textId="77777777" w:rsidR="00B971F0" w:rsidRPr="00A22512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51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обяви на таблото на ОИК - Червен бряг и да се публикува в интернет страницата на комисията.</w:t>
      </w:r>
    </w:p>
    <w:p w14:paraId="6034393C" w14:textId="77777777" w:rsidR="00B971F0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251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ЦИК, чрез ОИК-Червен бряг, в 3 (три) дневен срок от обявяването му, на основание чл. 88 от Изборния кодекс.</w:t>
      </w:r>
    </w:p>
    <w:p w14:paraId="7CE6570B" w14:textId="77777777" w:rsidR="00B971F0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4C8A391" w14:textId="77777777" w:rsidR="00B971F0" w:rsidRPr="00291C5E" w:rsidRDefault="00B971F0" w:rsidP="00B971F0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971F0" w:rsidRPr="00291C5E" w14:paraId="0ED6C91F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37E059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A674AC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B971F0" w:rsidRPr="00291C5E" w14:paraId="713CF632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EE6D8C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ED720C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06A18E1C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BDD313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5763EE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747F42E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D58A54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28C7A1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358AEF7F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377D53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CFC379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13E2B73F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129C40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01172C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B971F0" w:rsidRPr="00291C5E" w14:paraId="69AED966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9CB191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550508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7CF79CA4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D7018E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63AD2F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1AEB66E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41451A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04C44B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B971F0" w:rsidRPr="00291C5E" w14:paraId="62291E41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D6CCAF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773495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971F0" w:rsidRPr="00291C5E" w14:paraId="51962096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7A93A1" w14:textId="77777777" w:rsidR="00B971F0" w:rsidRPr="00291C5E" w:rsidRDefault="00B971F0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7E7689" w14:textId="77777777" w:rsidR="00B971F0" w:rsidRPr="00291C5E" w:rsidRDefault="00B971F0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76D0AE3" w14:textId="77777777" w:rsidR="00B971F0" w:rsidRPr="00B971F0" w:rsidRDefault="00B971F0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37F8A5B4" w14:textId="12278220" w:rsidR="00B971F0" w:rsidRDefault="00B971F0" w:rsidP="00B971F0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 xml:space="preserve"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Червен бряг в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91C5E">
        <w:rPr>
          <w:rFonts w:ascii="Times New Roman" w:hAnsi="Times New Roman" w:cs="Times New Roman"/>
          <w:sz w:val="24"/>
          <w:szCs w:val="24"/>
        </w:rPr>
        <w:t>0 часа.</w:t>
      </w:r>
    </w:p>
    <w:p w14:paraId="6A83B9A5" w14:textId="77777777" w:rsidR="009B5491" w:rsidRDefault="009B5491" w:rsidP="00B9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45730E8" w14:textId="77777777" w:rsidR="009B5491" w:rsidRDefault="009B5491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762E1519" w14:textId="77777777" w:rsidR="009B5491" w:rsidRDefault="009B5491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55731F" w14:textId="5E8C0242" w:rsidR="00866FC6" w:rsidRPr="00291C5E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91C5E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91C5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291C5E" w:rsidRDefault="00287759" w:rsidP="00291C5E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58D3568" w14:textId="77777777" w:rsidR="009B5491" w:rsidRDefault="009B5491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33A35F73" w:rsidR="00866FC6" w:rsidRPr="00291C5E" w:rsidRDefault="00170B5A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зам.-председател</w:t>
      </w:r>
      <w:r w:rsidR="00625090"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66FC6" w:rsidRPr="00291C5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3F8F1E08" w:rsidR="00B30082" w:rsidRPr="00291C5E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291C5E">
        <w:rPr>
          <w:rFonts w:ascii="Times New Roman" w:hAnsi="Times New Roman" w:cs="Times New Roman"/>
          <w:sz w:val="24"/>
          <w:szCs w:val="24"/>
        </w:rPr>
        <w:t xml:space="preserve"> /</w:t>
      </w:r>
      <w:r w:rsidR="00170B5A">
        <w:rPr>
          <w:rFonts w:ascii="Times New Roman" w:hAnsi="Times New Roman" w:cs="Times New Roman"/>
          <w:sz w:val="24"/>
          <w:szCs w:val="24"/>
        </w:rPr>
        <w:t>Вергиния Братанова Всилева</w:t>
      </w:r>
      <w:r w:rsidR="00866FC6" w:rsidRPr="00291C5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91C5E" w:rsidSect="002F5972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3764"/>
    <w:multiLevelType w:val="multilevel"/>
    <w:tmpl w:val="877C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130CA"/>
    <w:multiLevelType w:val="multilevel"/>
    <w:tmpl w:val="01AC8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A78DE"/>
    <w:multiLevelType w:val="hybridMultilevel"/>
    <w:tmpl w:val="657EF8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93CF8"/>
    <w:multiLevelType w:val="hybridMultilevel"/>
    <w:tmpl w:val="657EF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97706"/>
    <w:multiLevelType w:val="multilevel"/>
    <w:tmpl w:val="D2360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F31E88"/>
    <w:multiLevelType w:val="multilevel"/>
    <w:tmpl w:val="E18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FB2CEC"/>
    <w:multiLevelType w:val="multilevel"/>
    <w:tmpl w:val="04DE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634938">
    <w:abstractNumId w:val="3"/>
  </w:num>
  <w:num w:numId="2" w16cid:durableId="1561749672">
    <w:abstractNumId w:val="8"/>
  </w:num>
  <w:num w:numId="3" w16cid:durableId="1140414897">
    <w:abstractNumId w:val="2"/>
  </w:num>
  <w:num w:numId="4" w16cid:durableId="1191988877">
    <w:abstractNumId w:val="4"/>
  </w:num>
  <w:num w:numId="5" w16cid:durableId="1769540031">
    <w:abstractNumId w:val="6"/>
  </w:num>
  <w:num w:numId="6" w16cid:durableId="1964845403">
    <w:abstractNumId w:val="7"/>
  </w:num>
  <w:num w:numId="7" w16cid:durableId="1572156917">
    <w:abstractNumId w:val="5"/>
  </w:num>
  <w:num w:numId="8" w16cid:durableId="552640">
    <w:abstractNumId w:val="0"/>
  </w:num>
  <w:num w:numId="9" w16cid:durableId="14482381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027DD"/>
    <w:rsid w:val="000110A6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965"/>
    <w:rsid w:val="00076F94"/>
    <w:rsid w:val="00084D1F"/>
    <w:rsid w:val="000855A8"/>
    <w:rsid w:val="00090C44"/>
    <w:rsid w:val="00092A73"/>
    <w:rsid w:val="00092F66"/>
    <w:rsid w:val="00093439"/>
    <w:rsid w:val="00094C6B"/>
    <w:rsid w:val="00094F81"/>
    <w:rsid w:val="00096FC4"/>
    <w:rsid w:val="00097C0F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D31B1"/>
    <w:rsid w:val="000E014F"/>
    <w:rsid w:val="000E3C11"/>
    <w:rsid w:val="000E43E1"/>
    <w:rsid w:val="000E4A89"/>
    <w:rsid w:val="000F32D0"/>
    <w:rsid w:val="000F6AE1"/>
    <w:rsid w:val="000F7386"/>
    <w:rsid w:val="000F74CA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30030"/>
    <w:rsid w:val="00136201"/>
    <w:rsid w:val="00142492"/>
    <w:rsid w:val="00142A98"/>
    <w:rsid w:val="00142F53"/>
    <w:rsid w:val="0014582C"/>
    <w:rsid w:val="00145942"/>
    <w:rsid w:val="00147542"/>
    <w:rsid w:val="00151A0B"/>
    <w:rsid w:val="00156E38"/>
    <w:rsid w:val="0016015D"/>
    <w:rsid w:val="00161EBB"/>
    <w:rsid w:val="00165780"/>
    <w:rsid w:val="00170B5A"/>
    <w:rsid w:val="00170E48"/>
    <w:rsid w:val="00171A6A"/>
    <w:rsid w:val="00174A4D"/>
    <w:rsid w:val="00181C83"/>
    <w:rsid w:val="001829EA"/>
    <w:rsid w:val="00185E14"/>
    <w:rsid w:val="00186CF4"/>
    <w:rsid w:val="00187994"/>
    <w:rsid w:val="00194D4F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E26A1"/>
    <w:rsid w:val="001E5132"/>
    <w:rsid w:val="001E5690"/>
    <w:rsid w:val="001E5E5B"/>
    <w:rsid w:val="001E62B2"/>
    <w:rsid w:val="001F36A6"/>
    <w:rsid w:val="001F371B"/>
    <w:rsid w:val="001F3943"/>
    <w:rsid w:val="001F6FC2"/>
    <w:rsid w:val="00200C65"/>
    <w:rsid w:val="00205C63"/>
    <w:rsid w:val="00207C8E"/>
    <w:rsid w:val="00210ECC"/>
    <w:rsid w:val="002148AF"/>
    <w:rsid w:val="00227864"/>
    <w:rsid w:val="00230242"/>
    <w:rsid w:val="00235236"/>
    <w:rsid w:val="0023704B"/>
    <w:rsid w:val="0024050D"/>
    <w:rsid w:val="00244E58"/>
    <w:rsid w:val="002554FE"/>
    <w:rsid w:val="002572A3"/>
    <w:rsid w:val="00257EE3"/>
    <w:rsid w:val="002637F5"/>
    <w:rsid w:val="00265F7E"/>
    <w:rsid w:val="00266CD7"/>
    <w:rsid w:val="00274489"/>
    <w:rsid w:val="00275175"/>
    <w:rsid w:val="00277370"/>
    <w:rsid w:val="0028775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6017"/>
    <w:rsid w:val="002F1A30"/>
    <w:rsid w:val="002F3FF1"/>
    <w:rsid w:val="002F5972"/>
    <w:rsid w:val="002F7932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458D7"/>
    <w:rsid w:val="00350AFE"/>
    <w:rsid w:val="00350D53"/>
    <w:rsid w:val="00353157"/>
    <w:rsid w:val="003531A0"/>
    <w:rsid w:val="0035396A"/>
    <w:rsid w:val="003545CE"/>
    <w:rsid w:val="00356CAC"/>
    <w:rsid w:val="0035721A"/>
    <w:rsid w:val="0036105F"/>
    <w:rsid w:val="00372652"/>
    <w:rsid w:val="00380247"/>
    <w:rsid w:val="0038400A"/>
    <w:rsid w:val="0038401C"/>
    <w:rsid w:val="003947CC"/>
    <w:rsid w:val="003951C7"/>
    <w:rsid w:val="003A20F5"/>
    <w:rsid w:val="003A55D9"/>
    <w:rsid w:val="003B1060"/>
    <w:rsid w:val="003B6C12"/>
    <w:rsid w:val="003B6E1D"/>
    <w:rsid w:val="003C4123"/>
    <w:rsid w:val="003C5F63"/>
    <w:rsid w:val="003C65FC"/>
    <w:rsid w:val="003C7992"/>
    <w:rsid w:val="003D297A"/>
    <w:rsid w:val="003E210D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2D09"/>
    <w:rsid w:val="00432DA8"/>
    <w:rsid w:val="0043384A"/>
    <w:rsid w:val="00437671"/>
    <w:rsid w:val="00437962"/>
    <w:rsid w:val="00440535"/>
    <w:rsid w:val="004412B5"/>
    <w:rsid w:val="0044310C"/>
    <w:rsid w:val="004460C7"/>
    <w:rsid w:val="004467B5"/>
    <w:rsid w:val="00447891"/>
    <w:rsid w:val="004537BF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86F7A"/>
    <w:rsid w:val="00492EE7"/>
    <w:rsid w:val="00493005"/>
    <w:rsid w:val="00494B6C"/>
    <w:rsid w:val="0049690A"/>
    <w:rsid w:val="0049719D"/>
    <w:rsid w:val="004A0D4B"/>
    <w:rsid w:val="004A3896"/>
    <w:rsid w:val="004A5F8A"/>
    <w:rsid w:val="004B5624"/>
    <w:rsid w:val="004C1E32"/>
    <w:rsid w:val="004C2405"/>
    <w:rsid w:val="004C6D9A"/>
    <w:rsid w:val="004D0083"/>
    <w:rsid w:val="004D5A4D"/>
    <w:rsid w:val="004D7EBF"/>
    <w:rsid w:val="004E1B45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10A9A"/>
    <w:rsid w:val="00511A86"/>
    <w:rsid w:val="00512132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D31"/>
    <w:rsid w:val="00577ABA"/>
    <w:rsid w:val="00582330"/>
    <w:rsid w:val="005831BF"/>
    <w:rsid w:val="00585B0E"/>
    <w:rsid w:val="00586650"/>
    <w:rsid w:val="0059054E"/>
    <w:rsid w:val="0059326A"/>
    <w:rsid w:val="00594A9A"/>
    <w:rsid w:val="00594DC2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2125"/>
    <w:rsid w:val="005E4D57"/>
    <w:rsid w:val="005E6E3F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628A"/>
    <w:rsid w:val="00616A4E"/>
    <w:rsid w:val="00616ABF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4203D"/>
    <w:rsid w:val="006433A2"/>
    <w:rsid w:val="0064485D"/>
    <w:rsid w:val="00645C82"/>
    <w:rsid w:val="00646059"/>
    <w:rsid w:val="00646242"/>
    <w:rsid w:val="00647EB8"/>
    <w:rsid w:val="00653661"/>
    <w:rsid w:val="006539BB"/>
    <w:rsid w:val="006571A8"/>
    <w:rsid w:val="00661CF4"/>
    <w:rsid w:val="00666406"/>
    <w:rsid w:val="00673654"/>
    <w:rsid w:val="00673B25"/>
    <w:rsid w:val="006755A3"/>
    <w:rsid w:val="00676404"/>
    <w:rsid w:val="00681EE8"/>
    <w:rsid w:val="006827E4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1970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27CC0"/>
    <w:rsid w:val="007312AF"/>
    <w:rsid w:val="00731A85"/>
    <w:rsid w:val="00740C0C"/>
    <w:rsid w:val="0074318C"/>
    <w:rsid w:val="00744BCB"/>
    <w:rsid w:val="00745CA9"/>
    <w:rsid w:val="00746B85"/>
    <w:rsid w:val="00750F69"/>
    <w:rsid w:val="00751471"/>
    <w:rsid w:val="007516F3"/>
    <w:rsid w:val="0075295D"/>
    <w:rsid w:val="0075754B"/>
    <w:rsid w:val="00762240"/>
    <w:rsid w:val="007630A0"/>
    <w:rsid w:val="00764F21"/>
    <w:rsid w:val="007709F4"/>
    <w:rsid w:val="00772685"/>
    <w:rsid w:val="00776DC0"/>
    <w:rsid w:val="00781505"/>
    <w:rsid w:val="00782A86"/>
    <w:rsid w:val="0078799E"/>
    <w:rsid w:val="0079172F"/>
    <w:rsid w:val="00792387"/>
    <w:rsid w:val="00794B15"/>
    <w:rsid w:val="007A0F79"/>
    <w:rsid w:val="007A345E"/>
    <w:rsid w:val="007A445F"/>
    <w:rsid w:val="007A4F8E"/>
    <w:rsid w:val="007A681B"/>
    <w:rsid w:val="007B0A34"/>
    <w:rsid w:val="007B0D72"/>
    <w:rsid w:val="007B15A2"/>
    <w:rsid w:val="007B1DED"/>
    <w:rsid w:val="007B606B"/>
    <w:rsid w:val="007C03AB"/>
    <w:rsid w:val="007C212E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2179"/>
    <w:rsid w:val="007E40F3"/>
    <w:rsid w:val="007E62D2"/>
    <w:rsid w:val="007F3C74"/>
    <w:rsid w:val="007F41DF"/>
    <w:rsid w:val="007F72B5"/>
    <w:rsid w:val="008026DB"/>
    <w:rsid w:val="008034D6"/>
    <w:rsid w:val="008039E9"/>
    <w:rsid w:val="0080504F"/>
    <w:rsid w:val="0080554D"/>
    <w:rsid w:val="008064CE"/>
    <w:rsid w:val="00806586"/>
    <w:rsid w:val="008066DD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5A81"/>
    <w:rsid w:val="00837D2A"/>
    <w:rsid w:val="00845118"/>
    <w:rsid w:val="00846144"/>
    <w:rsid w:val="00846B51"/>
    <w:rsid w:val="0085635E"/>
    <w:rsid w:val="008606F2"/>
    <w:rsid w:val="00861557"/>
    <w:rsid w:val="00861767"/>
    <w:rsid w:val="00865791"/>
    <w:rsid w:val="00866FC6"/>
    <w:rsid w:val="00870630"/>
    <w:rsid w:val="00873940"/>
    <w:rsid w:val="00874D9C"/>
    <w:rsid w:val="00881898"/>
    <w:rsid w:val="008960B8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1606"/>
    <w:rsid w:val="008E2A77"/>
    <w:rsid w:val="008E3674"/>
    <w:rsid w:val="008E3A93"/>
    <w:rsid w:val="008E4A76"/>
    <w:rsid w:val="008E4E02"/>
    <w:rsid w:val="008E55C8"/>
    <w:rsid w:val="008E6E9F"/>
    <w:rsid w:val="008F111E"/>
    <w:rsid w:val="008F3931"/>
    <w:rsid w:val="008F46B7"/>
    <w:rsid w:val="00903066"/>
    <w:rsid w:val="00903AEC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B0E"/>
    <w:rsid w:val="00943561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7550"/>
    <w:rsid w:val="00971FB0"/>
    <w:rsid w:val="00972B83"/>
    <w:rsid w:val="009760AD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3BA4"/>
    <w:rsid w:val="009A62AB"/>
    <w:rsid w:val="009B5491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F2067"/>
    <w:rsid w:val="009F42D6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7F0"/>
    <w:rsid w:val="00A5388F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2723"/>
    <w:rsid w:val="00A868A3"/>
    <w:rsid w:val="00A87159"/>
    <w:rsid w:val="00A8794F"/>
    <w:rsid w:val="00A87ED9"/>
    <w:rsid w:val="00A918D0"/>
    <w:rsid w:val="00A93056"/>
    <w:rsid w:val="00AA491E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431FE"/>
    <w:rsid w:val="00B45CE2"/>
    <w:rsid w:val="00B4611F"/>
    <w:rsid w:val="00B46A3A"/>
    <w:rsid w:val="00B46B32"/>
    <w:rsid w:val="00B51787"/>
    <w:rsid w:val="00B53679"/>
    <w:rsid w:val="00B53B3F"/>
    <w:rsid w:val="00B64170"/>
    <w:rsid w:val="00B6508C"/>
    <w:rsid w:val="00B65D3D"/>
    <w:rsid w:val="00B73338"/>
    <w:rsid w:val="00B73C7A"/>
    <w:rsid w:val="00B769D1"/>
    <w:rsid w:val="00B7746D"/>
    <w:rsid w:val="00B816CF"/>
    <w:rsid w:val="00B82A92"/>
    <w:rsid w:val="00B839A9"/>
    <w:rsid w:val="00B8582B"/>
    <w:rsid w:val="00B86350"/>
    <w:rsid w:val="00B87A90"/>
    <w:rsid w:val="00B906A3"/>
    <w:rsid w:val="00B93522"/>
    <w:rsid w:val="00B97112"/>
    <w:rsid w:val="00B971F0"/>
    <w:rsid w:val="00BA1206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329A"/>
    <w:rsid w:val="00BE624C"/>
    <w:rsid w:val="00BF09F0"/>
    <w:rsid w:val="00BF2F21"/>
    <w:rsid w:val="00BF35BA"/>
    <w:rsid w:val="00BF6BC7"/>
    <w:rsid w:val="00BF6EF7"/>
    <w:rsid w:val="00BF7BC3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3978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FE7"/>
    <w:rsid w:val="00CA2EA6"/>
    <w:rsid w:val="00CA504E"/>
    <w:rsid w:val="00CA54AD"/>
    <w:rsid w:val="00CA6B48"/>
    <w:rsid w:val="00CB5654"/>
    <w:rsid w:val="00CB5EAE"/>
    <w:rsid w:val="00CC0A28"/>
    <w:rsid w:val="00CC1707"/>
    <w:rsid w:val="00CC6848"/>
    <w:rsid w:val="00CC7FAA"/>
    <w:rsid w:val="00CD080B"/>
    <w:rsid w:val="00CD34B9"/>
    <w:rsid w:val="00CD4904"/>
    <w:rsid w:val="00CD5C10"/>
    <w:rsid w:val="00CE2C2B"/>
    <w:rsid w:val="00CE7A02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57E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B204B"/>
    <w:rsid w:val="00DB29A4"/>
    <w:rsid w:val="00DB5DA8"/>
    <w:rsid w:val="00DB7B7A"/>
    <w:rsid w:val="00DC22DD"/>
    <w:rsid w:val="00DC5B35"/>
    <w:rsid w:val="00DD1726"/>
    <w:rsid w:val="00DD5356"/>
    <w:rsid w:val="00DE0DFC"/>
    <w:rsid w:val="00DE333B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36984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617"/>
    <w:rsid w:val="00EC2775"/>
    <w:rsid w:val="00EC31ED"/>
    <w:rsid w:val="00EC640A"/>
    <w:rsid w:val="00ED326F"/>
    <w:rsid w:val="00ED4E0F"/>
    <w:rsid w:val="00EE21D3"/>
    <w:rsid w:val="00EE2419"/>
    <w:rsid w:val="00EE7229"/>
    <w:rsid w:val="00EE782F"/>
    <w:rsid w:val="00EF54D5"/>
    <w:rsid w:val="00F07909"/>
    <w:rsid w:val="00F07FEF"/>
    <w:rsid w:val="00F17463"/>
    <w:rsid w:val="00F202C5"/>
    <w:rsid w:val="00F2078F"/>
    <w:rsid w:val="00F208DD"/>
    <w:rsid w:val="00F20FB0"/>
    <w:rsid w:val="00F22EC0"/>
    <w:rsid w:val="00F23F75"/>
    <w:rsid w:val="00F3057C"/>
    <w:rsid w:val="00F35F76"/>
    <w:rsid w:val="00F404C0"/>
    <w:rsid w:val="00F41AEF"/>
    <w:rsid w:val="00F4202F"/>
    <w:rsid w:val="00F45B75"/>
    <w:rsid w:val="00F502BB"/>
    <w:rsid w:val="00F56BB3"/>
    <w:rsid w:val="00F61EC4"/>
    <w:rsid w:val="00F62133"/>
    <w:rsid w:val="00F63151"/>
    <w:rsid w:val="00F63DC1"/>
    <w:rsid w:val="00F65E3D"/>
    <w:rsid w:val="00F66280"/>
    <w:rsid w:val="00F700EC"/>
    <w:rsid w:val="00F70EF8"/>
    <w:rsid w:val="00F72341"/>
    <w:rsid w:val="00F724A0"/>
    <w:rsid w:val="00F85F5A"/>
    <w:rsid w:val="00F865CC"/>
    <w:rsid w:val="00F87507"/>
    <w:rsid w:val="00F9178C"/>
    <w:rsid w:val="00F9379D"/>
    <w:rsid w:val="00F94063"/>
    <w:rsid w:val="00F961DF"/>
    <w:rsid w:val="00FA2405"/>
    <w:rsid w:val="00FA352D"/>
    <w:rsid w:val="00FA4418"/>
    <w:rsid w:val="00FA5300"/>
    <w:rsid w:val="00FA7940"/>
    <w:rsid w:val="00FA7B42"/>
    <w:rsid w:val="00FA7CD7"/>
    <w:rsid w:val="00FB422F"/>
    <w:rsid w:val="00FB4E01"/>
    <w:rsid w:val="00FB5242"/>
    <w:rsid w:val="00FB5388"/>
    <w:rsid w:val="00FB6426"/>
    <w:rsid w:val="00FC08C2"/>
    <w:rsid w:val="00FC10C7"/>
    <w:rsid w:val="00FC2038"/>
    <w:rsid w:val="00FC432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7D79"/>
    <w:rsid w:val="00FE7E1B"/>
    <w:rsid w:val="00FF3860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character" w:customStyle="1" w:styleId="newdocreference">
    <w:name w:val="newdocreference"/>
    <w:basedOn w:val="a0"/>
    <w:rsid w:val="009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28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35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1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340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626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793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ik.bg/bg/decisions/2926/2024-01-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ik.bg/bg/decisions/2926/2024-01-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A4E11-B123-4B7B-8511-0F3FE5AE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7</Pages>
  <Words>2822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79</cp:revision>
  <cp:lastPrinted>2024-02-04T13:40:00Z</cp:lastPrinted>
  <dcterms:created xsi:type="dcterms:W3CDTF">2023-10-30T20:42:00Z</dcterms:created>
  <dcterms:modified xsi:type="dcterms:W3CDTF">2024-05-02T15:37:00Z</dcterms:modified>
</cp:coreProperties>
</file>