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5" w:rsidRDefault="00E27655" w:rsidP="00E27655">
      <w:pPr>
        <w:jc w:val="center"/>
        <w:rPr>
          <w:rFonts w:ascii="Times New Roman" w:hAnsi="Times New Roman"/>
          <w:b/>
          <w:sz w:val="48"/>
          <w:szCs w:val="48"/>
        </w:rPr>
      </w:pPr>
      <w:r>
        <w:rPr>
          <w:rFonts w:ascii="Times New Roman" w:hAnsi="Times New Roman"/>
          <w:b/>
          <w:sz w:val="48"/>
          <w:szCs w:val="48"/>
        </w:rPr>
        <w:t>ПРОТОКОЛ</w:t>
      </w:r>
    </w:p>
    <w:p w:rsidR="00E27655" w:rsidRDefault="00E27655" w:rsidP="00E27655">
      <w:pPr>
        <w:rPr>
          <w:rFonts w:ascii="Times New Roman" w:hAnsi="Times New Roman"/>
          <w:b/>
          <w:sz w:val="36"/>
          <w:szCs w:val="3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36"/>
          <w:szCs w:val="36"/>
        </w:rPr>
        <w:t>№ 11</w:t>
      </w:r>
    </w:p>
    <w:p w:rsidR="00E27655" w:rsidRDefault="00E27655" w:rsidP="00E27655">
      <w:pPr>
        <w:jc w:val="center"/>
        <w:rPr>
          <w:rFonts w:ascii="Times New Roman" w:hAnsi="Times New Roman"/>
          <w:i/>
          <w:sz w:val="28"/>
          <w:szCs w:val="28"/>
        </w:rPr>
      </w:pPr>
      <w:r>
        <w:rPr>
          <w:rFonts w:ascii="Times New Roman" w:hAnsi="Times New Roman"/>
          <w:i/>
          <w:sz w:val="28"/>
          <w:szCs w:val="28"/>
        </w:rPr>
        <w:t>Гр. Червен бряг, 18.09.2015 година</w:t>
      </w:r>
    </w:p>
    <w:p w:rsidR="00E27655" w:rsidRPr="00427251" w:rsidRDefault="00E27655" w:rsidP="00E27655">
      <w:pPr>
        <w:spacing w:after="0"/>
        <w:ind w:firstLine="567"/>
        <w:jc w:val="both"/>
        <w:rPr>
          <w:rFonts w:ascii="Times New Roman" w:hAnsi="Times New Roman"/>
          <w:sz w:val="24"/>
          <w:szCs w:val="24"/>
        </w:rPr>
      </w:pPr>
      <w:r w:rsidRPr="00427251">
        <w:rPr>
          <w:rFonts w:ascii="Times New Roman" w:hAnsi="Times New Roman"/>
          <w:sz w:val="24"/>
          <w:szCs w:val="24"/>
        </w:rPr>
        <w:t>Днес, 18.09.2015 год.,  се проведе заседание на ОИК гр. Червен бряг:</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 xml:space="preserve">На заседанието присъстваха : </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1.Цветан Иванов Атанасов</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2.Иванка Димитрова Петрова</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 xml:space="preserve">3.Цветина Радкова Георгиева </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4.Бойко Стоянов Бойков</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 xml:space="preserve">5.Христина </w:t>
      </w:r>
      <w:proofErr w:type="spellStart"/>
      <w:r w:rsidRPr="00427251">
        <w:rPr>
          <w:rFonts w:ascii="Times New Roman" w:hAnsi="Times New Roman"/>
          <w:sz w:val="24"/>
          <w:szCs w:val="24"/>
        </w:rPr>
        <w:t>Ваньова</w:t>
      </w:r>
      <w:proofErr w:type="spellEnd"/>
      <w:r w:rsidRPr="00427251">
        <w:rPr>
          <w:rFonts w:ascii="Times New Roman" w:hAnsi="Times New Roman"/>
          <w:sz w:val="24"/>
          <w:szCs w:val="24"/>
        </w:rPr>
        <w:t xml:space="preserve"> </w:t>
      </w:r>
      <w:proofErr w:type="spellStart"/>
      <w:r w:rsidRPr="00427251">
        <w:rPr>
          <w:rFonts w:ascii="Times New Roman" w:hAnsi="Times New Roman"/>
          <w:sz w:val="24"/>
          <w:szCs w:val="24"/>
        </w:rPr>
        <w:t>Йонкинска</w:t>
      </w:r>
      <w:proofErr w:type="spellEnd"/>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 xml:space="preserve">6. Стефан Цеков </w:t>
      </w:r>
      <w:proofErr w:type="spellStart"/>
      <w:r w:rsidRPr="00427251">
        <w:rPr>
          <w:rFonts w:ascii="Times New Roman" w:hAnsi="Times New Roman"/>
          <w:sz w:val="24"/>
          <w:szCs w:val="24"/>
        </w:rPr>
        <w:t>Съйков</w:t>
      </w:r>
      <w:proofErr w:type="spellEnd"/>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7. Димитринка Цветанова Иванова</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8. Десислава Цветанова Маринова</w:t>
      </w:r>
    </w:p>
    <w:p w:rsidR="00E27655" w:rsidRPr="00427251" w:rsidRDefault="00E27655" w:rsidP="00E27655">
      <w:pPr>
        <w:ind w:firstLine="567"/>
        <w:jc w:val="both"/>
        <w:rPr>
          <w:rFonts w:ascii="Times New Roman" w:hAnsi="Times New Roman"/>
          <w:sz w:val="24"/>
          <w:szCs w:val="24"/>
        </w:rPr>
      </w:pPr>
      <w:r w:rsidRPr="00427251">
        <w:rPr>
          <w:rFonts w:ascii="Times New Roman" w:hAnsi="Times New Roman"/>
          <w:sz w:val="24"/>
          <w:szCs w:val="24"/>
        </w:rPr>
        <w:t xml:space="preserve">9. Петя Радославова Иванова </w:t>
      </w:r>
    </w:p>
    <w:p w:rsidR="00E27655" w:rsidRDefault="00E27655" w:rsidP="00E27655">
      <w:pPr>
        <w:ind w:firstLine="567"/>
        <w:jc w:val="both"/>
        <w:rPr>
          <w:rFonts w:ascii="Times New Roman" w:hAnsi="Times New Roman"/>
          <w:sz w:val="24"/>
          <w:szCs w:val="24"/>
        </w:rPr>
      </w:pPr>
      <w:r w:rsidRPr="00427251">
        <w:rPr>
          <w:rFonts w:ascii="Times New Roman" w:hAnsi="Times New Roman"/>
          <w:sz w:val="24"/>
          <w:szCs w:val="24"/>
        </w:rPr>
        <w:t>10. Тодор Кирков Иванов</w:t>
      </w:r>
    </w:p>
    <w:p w:rsidR="00C33A4F" w:rsidRDefault="00C33A4F" w:rsidP="00E27655">
      <w:pPr>
        <w:ind w:firstLine="567"/>
        <w:jc w:val="both"/>
        <w:rPr>
          <w:rFonts w:ascii="Times New Roman" w:hAnsi="Times New Roman"/>
          <w:sz w:val="24"/>
          <w:szCs w:val="24"/>
        </w:rPr>
      </w:pPr>
      <w:r>
        <w:rPr>
          <w:rFonts w:ascii="Times New Roman" w:hAnsi="Times New Roman"/>
          <w:sz w:val="24"/>
          <w:szCs w:val="24"/>
        </w:rPr>
        <w:t xml:space="preserve">11. Павлин </w:t>
      </w:r>
      <w:proofErr w:type="spellStart"/>
      <w:r>
        <w:rPr>
          <w:rFonts w:ascii="Times New Roman" w:hAnsi="Times New Roman"/>
          <w:sz w:val="24"/>
          <w:szCs w:val="24"/>
        </w:rPr>
        <w:t>Валериев</w:t>
      </w:r>
      <w:proofErr w:type="spellEnd"/>
      <w:r>
        <w:rPr>
          <w:rFonts w:ascii="Times New Roman" w:hAnsi="Times New Roman"/>
          <w:sz w:val="24"/>
          <w:szCs w:val="24"/>
        </w:rPr>
        <w:t xml:space="preserve"> Нешовски</w:t>
      </w:r>
    </w:p>
    <w:p w:rsidR="00E27655" w:rsidRPr="00427251" w:rsidRDefault="00E27655" w:rsidP="00E27655">
      <w:pPr>
        <w:jc w:val="both"/>
        <w:rPr>
          <w:rFonts w:ascii="Times New Roman" w:hAnsi="Times New Roman"/>
          <w:b/>
          <w:sz w:val="24"/>
          <w:szCs w:val="24"/>
        </w:rPr>
      </w:pPr>
      <w:r w:rsidRPr="00427251">
        <w:rPr>
          <w:rFonts w:ascii="Times New Roman" w:hAnsi="Times New Roman"/>
          <w:b/>
          <w:sz w:val="24"/>
          <w:szCs w:val="24"/>
        </w:rPr>
        <w:t xml:space="preserve">Дневен ред: </w:t>
      </w:r>
    </w:p>
    <w:p w:rsidR="00E27655" w:rsidRPr="00C33A4F" w:rsidRDefault="00E27655" w:rsidP="00E27655">
      <w:pPr>
        <w:jc w:val="both"/>
        <w:rPr>
          <w:rFonts w:ascii="Times New Roman" w:hAnsi="Times New Roman"/>
          <w:sz w:val="24"/>
          <w:szCs w:val="24"/>
        </w:rPr>
      </w:pPr>
      <w:r w:rsidRPr="00427251">
        <w:rPr>
          <w:rFonts w:ascii="Times New Roman" w:hAnsi="Times New Roman"/>
          <w:sz w:val="24"/>
          <w:szCs w:val="24"/>
        </w:rPr>
        <w:t xml:space="preserve"> Т.1 Информация относно приети документи на ИК за регистрация на кандидат за кмет </w:t>
      </w:r>
      <w:r w:rsidRPr="00C33A4F">
        <w:rPr>
          <w:rFonts w:ascii="Times New Roman" w:hAnsi="Times New Roman"/>
          <w:sz w:val="24"/>
          <w:szCs w:val="24"/>
        </w:rPr>
        <w:t>на кметство с. Реселец, община Червен бряг – Петко Иванов Христов</w:t>
      </w:r>
    </w:p>
    <w:p w:rsidR="003A1ACB" w:rsidRPr="00427251" w:rsidRDefault="00E27655" w:rsidP="00E27655">
      <w:pPr>
        <w:jc w:val="both"/>
        <w:rPr>
          <w:rFonts w:ascii="Times New Roman" w:hAnsi="Times New Roman"/>
          <w:sz w:val="24"/>
          <w:szCs w:val="24"/>
        </w:rPr>
      </w:pPr>
      <w:r w:rsidRPr="00C33A4F">
        <w:rPr>
          <w:rFonts w:ascii="Times New Roman" w:hAnsi="Times New Roman"/>
          <w:sz w:val="24"/>
          <w:szCs w:val="24"/>
        </w:rPr>
        <w:t>Т. 2 Регистрация на  Местна коалиция „Гражданско обединение за развитие на община Червен бряг – ГОР“ за кмет на кметство гр. Койнаре в община Червен бряг – Евгения Петрова Николова</w:t>
      </w:r>
      <w:bookmarkStart w:id="0" w:name="_GoBack"/>
      <w:bookmarkEnd w:id="0"/>
    </w:p>
    <w:p w:rsidR="003A1ACB" w:rsidRPr="00427251" w:rsidRDefault="003A1ACB" w:rsidP="00E27655">
      <w:pPr>
        <w:jc w:val="both"/>
        <w:rPr>
          <w:rFonts w:ascii="Times New Roman" w:hAnsi="Times New Roman"/>
          <w:sz w:val="24"/>
          <w:szCs w:val="24"/>
        </w:rPr>
      </w:pPr>
      <w:r w:rsidRPr="00427251">
        <w:rPr>
          <w:rFonts w:ascii="Times New Roman" w:hAnsi="Times New Roman"/>
          <w:sz w:val="24"/>
          <w:szCs w:val="24"/>
        </w:rPr>
        <w:t xml:space="preserve">Т.3 Регистрация на Ирена Христова Тонова като независим кандидат за КМЕТ НА КМЕТСТВО с. Лепица в Община Червен бряг, издигната от инициативен комитет за участие в изборите за общински </w:t>
      </w:r>
      <w:proofErr w:type="spellStart"/>
      <w:r w:rsidRPr="00427251">
        <w:rPr>
          <w:rFonts w:ascii="Times New Roman" w:hAnsi="Times New Roman"/>
          <w:sz w:val="24"/>
          <w:szCs w:val="24"/>
        </w:rPr>
        <w:t>съветници</w:t>
      </w:r>
      <w:proofErr w:type="spellEnd"/>
      <w:r w:rsidRPr="00427251">
        <w:rPr>
          <w:rFonts w:ascii="Times New Roman" w:hAnsi="Times New Roman"/>
          <w:sz w:val="24"/>
          <w:szCs w:val="24"/>
        </w:rPr>
        <w:t xml:space="preserve"> и кметове в Община Червен бряг на 25 октомври 2015 г.</w:t>
      </w:r>
    </w:p>
    <w:p w:rsidR="003A1ACB" w:rsidRPr="00427251" w:rsidRDefault="003A1ACB" w:rsidP="003A1ACB">
      <w:pPr>
        <w:jc w:val="both"/>
        <w:rPr>
          <w:rFonts w:ascii="Times New Roman" w:hAnsi="Times New Roman"/>
          <w:sz w:val="24"/>
          <w:szCs w:val="24"/>
        </w:rPr>
      </w:pPr>
      <w:r w:rsidRPr="00427251">
        <w:rPr>
          <w:rFonts w:ascii="Times New Roman" w:hAnsi="Times New Roman"/>
          <w:sz w:val="24"/>
          <w:szCs w:val="24"/>
        </w:rPr>
        <w:t xml:space="preserve">Т.4 Регистрация на Яница Христова Мишева като независим кандидат за КМЕТ НА КМЕТСТВО с. Лепица в Община Червен бряг, издигната от инициативен комитет за участие в изборите за общински </w:t>
      </w:r>
      <w:proofErr w:type="spellStart"/>
      <w:r w:rsidRPr="00427251">
        <w:rPr>
          <w:rFonts w:ascii="Times New Roman" w:hAnsi="Times New Roman"/>
          <w:sz w:val="24"/>
          <w:szCs w:val="24"/>
        </w:rPr>
        <w:t>съветници</w:t>
      </w:r>
      <w:proofErr w:type="spellEnd"/>
      <w:r w:rsidRPr="00427251">
        <w:rPr>
          <w:rFonts w:ascii="Times New Roman" w:hAnsi="Times New Roman"/>
          <w:sz w:val="24"/>
          <w:szCs w:val="24"/>
        </w:rPr>
        <w:t xml:space="preserve"> и кметове в Община Червен бряг на 25 октомври 2015 г.</w:t>
      </w:r>
    </w:p>
    <w:p w:rsidR="00E27655" w:rsidRDefault="00BB41F9" w:rsidP="00E27655">
      <w:pPr>
        <w:jc w:val="both"/>
        <w:rPr>
          <w:rFonts w:ascii="Times New Roman" w:hAnsi="Times New Roman"/>
          <w:sz w:val="24"/>
          <w:szCs w:val="24"/>
        </w:rPr>
      </w:pPr>
      <w:r w:rsidRPr="00427251">
        <w:rPr>
          <w:rFonts w:ascii="Times New Roman" w:hAnsi="Times New Roman"/>
          <w:sz w:val="24"/>
          <w:szCs w:val="24"/>
        </w:rPr>
        <w:t>Т.5</w:t>
      </w:r>
      <w:r w:rsidR="00E27655" w:rsidRPr="00427251">
        <w:rPr>
          <w:rFonts w:ascii="Times New Roman" w:hAnsi="Times New Roman"/>
          <w:sz w:val="24"/>
          <w:szCs w:val="24"/>
        </w:rPr>
        <w:t xml:space="preserve"> Решение относно провеждане жребий за определяне на поредните номера в бюлетината на местни коалиции,независими кандидати и партии в изборите за общински </w:t>
      </w:r>
      <w:proofErr w:type="spellStart"/>
      <w:r w:rsidR="00E27655" w:rsidRPr="00427251">
        <w:rPr>
          <w:rFonts w:ascii="Times New Roman" w:hAnsi="Times New Roman"/>
          <w:sz w:val="24"/>
          <w:szCs w:val="24"/>
        </w:rPr>
        <w:t>съветници</w:t>
      </w:r>
      <w:proofErr w:type="spellEnd"/>
      <w:r w:rsidR="00E27655" w:rsidRPr="00427251">
        <w:rPr>
          <w:rFonts w:ascii="Times New Roman" w:hAnsi="Times New Roman"/>
          <w:sz w:val="24"/>
          <w:szCs w:val="24"/>
        </w:rPr>
        <w:t xml:space="preserve"> и кметове в община Червен бряг на 25 октомври 2015г.</w:t>
      </w:r>
    </w:p>
    <w:p w:rsidR="000A6C89" w:rsidRDefault="000A6C89" w:rsidP="00E27655">
      <w:pPr>
        <w:jc w:val="both"/>
        <w:rPr>
          <w:rFonts w:ascii="Times New Roman" w:hAnsi="Times New Roman"/>
          <w:sz w:val="24"/>
          <w:szCs w:val="24"/>
        </w:rPr>
      </w:pPr>
      <w:r>
        <w:rPr>
          <w:rFonts w:ascii="Times New Roman" w:hAnsi="Times New Roman"/>
          <w:sz w:val="24"/>
          <w:szCs w:val="24"/>
        </w:rPr>
        <w:t>След поименно гласуване:</w:t>
      </w:r>
    </w:p>
    <w:p w:rsidR="000A6C89" w:rsidRDefault="000A6C89" w:rsidP="00E27655">
      <w:pPr>
        <w:jc w:val="both"/>
        <w:rPr>
          <w:rFonts w:ascii="Times New Roman" w:hAnsi="Times New Roman"/>
          <w:sz w:val="24"/>
          <w:szCs w:val="24"/>
        </w:rPr>
      </w:pPr>
      <w:r>
        <w:rPr>
          <w:rFonts w:ascii="Times New Roman" w:hAnsi="Times New Roman"/>
          <w:sz w:val="24"/>
          <w:szCs w:val="24"/>
        </w:rPr>
        <w:lastRenderedPageBreak/>
        <w:t xml:space="preserve">За – </w:t>
      </w:r>
      <w:r w:rsidR="00C33A4F">
        <w:rPr>
          <w:rFonts w:ascii="Times New Roman" w:hAnsi="Times New Roman"/>
          <w:sz w:val="24"/>
          <w:szCs w:val="24"/>
        </w:rPr>
        <w:t>11</w:t>
      </w:r>
    </w:p>
    <w:p w:rsidR="000A6C89" w:rsidRDefault="000A6C89" w:rsidP="00E27655">
      <w:pPr>
        <w:jc w:val="both"/>
        <w:rPr>
          <w:rFonts w:ascii="Times New Roman" w:hAnsi="Times New Roman"/>
          <w:sz w:val="24"/>
          <w:szCs w:val="24"/>
        </w:rPr>
      </w:pPr>
      <w:r>
        <w:rPr>
          <w:rFonts w:ascii="Times New Roman" w:hAnsi="Times New Roman"/>
          <w:sz w:val="24"/>
          <w:szCs w:val="24"/>
        </w:rPr>
        <w:t xml:space="preserve">Против – </w:t>
      </w:r>
      <w:r w:rsidR="00C33A4F">
        <w:rPr>
          <w:rFonts w:ascii="Times New Roman" w:hAnsi="Times New Roman"/>
          <w:sz w:val="24"/>
          <w:szCs w:val="24"/>
        </w:rPr>
        <w:t>няма</w:t>
      </w:r>
    </w:p>
    <w:p w:rsidR="000A6C89" w:rsidRDefault="000A6C89" w:rsidP="00E27655">
      <w:pPr>
        <w:jc w:val="both"/>
        <w:rPr>
          <w:rFonts w:ascii="Times New Roman" w:hAnsi="Times New Roman"/>
          <w:sz w:val="24"/>
          <w:szCs w:val="24"/>
        </w:rPr>
      </w:pPr>
      <w:r>
        <w:rPr>
          <w:rFonts w:ascii="Times New Roman" w:hAnsi="Times New Roman"/>
          <w:sz w:val="24"/>
          <w:szCs w:val="24"/>
        </w:rPr>
        <w:t>Приема се.</w:t>
      </w:r>
    </w:p>
    <w:p w:rsidR="0043446F" w:rsidRPr="00427251" w:rsidRDefault="00BB41F9">
      <w:pPr>
        <w:rPr>
          <w:rFonts w:ascii="Times New Roman" w:hAnsi="Times New Roman"/>
          <w:sz w:val="24"/>
          <w:szCs w:val="24"/>
        </w:rPr>
      </w:pPr>
      <w:r w:rsidRPr="00427251">
        <w:rPr>
          <w:rFonts w:ascii="Times New Roman" w:hAnsi="Times New Roman"/>
          <w:sz w:val="24"/>
          <w:szCs w:val="24"/>
        </w:rPr>
        <w:t>По т. 1  Приети са документи на ИК за регистрация на кандидат за кмет на кметство с. Реселец, община Червен бряг – Петко Иванов Христов</w:t>
      </w:r>
    </w:p>
    <w:p w:rsidR="00BB41F9" w:rsidRPr="00427251" w:rsidRDefault="00BB41F9" w:rsidP="00BB41F9">
      <w:pPr>
        <w:pStyle w:val="a3"/>
      </w:pPr>
      <w:r w:rsidRPr="00427251">
        <w:t xml:space="preserve">По т. 2 Постъпило е предложение вх. </w:t>
      </w:r>
      <w:r w:rsidRPr="00427251">
        <w:rPr>
          <w:b/>
        </w:rPr>
        <w:t>6</w:t>
      </w:r>
      <w:r w:rsidRPr="00427251">
        <w:t xml:space="preserve">/18.09.2015 г. от МЕСТНА КОАЛИЦИЯ „ГРАЖДАНСКО  ОБЕДИНЕНИЕ  ЗА  РАЗВИТИЕ  НА  ОБЩИНА  ЧЕРВЕН БРЯГ - ГОР”, регистрирана за участие в изборите за </w:t>
      </w:r>
      <w:r w:rsidRPr="00427251">
        <w:rPr>
          <w:b/>
        </w:rPr>
        <w:t xml:space="preserve">КМЕТ НА КМЕТСТВО ГР. КОЙНАРЕ </w:t>
      </w:r>
      <w:r w:rsidRPr="00427251">
        <w:t xml:space="preserve">в Община Червен бряг на 25 октомври 2015г. с решение на  ОИК </w:t>
      </w:r>
      <w:r w:rsidRPr="00427251">
        <w:rPr>
          <w:b/>
        </w:rPr>
        <w:t>№ 40 от 12.09.2015г</w:t>
      </w:r>
      <w:r w:rsidRPr="00427251">
        <w:t xml:space="preserve">., за регистриране </w:t>
      </w:r>
      <w:r w:rsidRPr="00427251">
        <w:rPr>
          <w:rStyle w:val="a4"/>
        </w:rPr>
        <w:t xml:space="preserve"> </w:t>
      </w:r>
      <w:r w:rsidRPr="00427251">
        <w:t xml:space="preserve">като кандидати, издигнати от МЕСТНА КОАЛИЦИЯ „ГРАЖДАНСКО  ОБЕДИНЕНИЕ  ЗА  РАЗВИТИЕ  НА  ОБЩИНА  ЧЕРВЕН БРЯГ – ГОР“, за участие в изборите за </w:t>
      </w:r>
      <w:r w:rsidRPr="00427251">
        <w:rPr>
          <w:rStyle w:val="a4"/>
        </w:rPr>
        <w:t>КМЕТОВЕ НА КМЕТСТВА:</w:t>
      </w:r>
      <w:r w:rsidRPr="00427251">
        <w:t xml:space="preserve"> за </w:t>
      </w:r>
      <w:r w:rsidRPr="00427251">
        <w:rPr>
          <w:b/>
        </w:rPr>
        <w:t>КМЕТСТВО ГР. КОЙНАРЕ – ЕВГЕНИЯ ПЕТРОВА НИКОЛОВА в</w:t>
      </w:r>
      <w:r w:rsidRPr="00427251">
        <w:t xml:space="preserve"> Община ЧЕРВЕН БРЯГ на 25 октомври 2015 г. Предложението е подписано от Цецка Стефанова Илиева , упълномощена с Решение № 2 от 12.09.2015г. на „ГРАЖДАНСКО  ОБЕДИНЕНИЕ  ЗА  РАЗВИТИЕ  НА  ОБЩИНА  ЧЕРВЕН БРЯГ – ГОР“.</w:t>
      </w:r>
    </w:p>
    <w:p w:rsidR="00BB41F9" w:rsidRPr="00427251" w:rsidRDefault="00BB41F9" w:rsidP="00BB41F9">
      <w:pPr>
        <w:pStyle w:val="a3"/>
      </w:pPr>
      <w:r w:rsidRPr="00427251">
        <w:t>Към предложението са представени следните документи:</w:t>
      </w:r>
    </w:p>
    <w:p w:rsidR="00BB41F9" w:rsidRPr="00427251" w:rsidRDefault="00BB41F9" w:rsidP="00BB41F9">
      <w:pPr>
        <w:pStyle w:val="a3"/>
        <w:numPr>
          <w:ilvl w:val="0"/>
          <w:numId w:val="1"/>
        </w:numPr>
      </w:pPr>
      <w:r w:rsidRPr="00427251">
        <w:t>Решение № 2 от 12.09.2015г. на „ГРАЖДАНСКО  ОБЕДИНЕНИЕ  ЗА  РАЗВИТИЕ  НА  ОБЩИНА  ЧЕРВЕН БРЯГ – ГОР“ на името на Цецка Стефанова Илиева</w:t>
      </w:r>
    </w:p>
    <w:p w:rsidR="00BB41F9" w:rsidRPr="00427251" w:rsidRDefault="00BB41F9" w:rsidP="00BB41F9">
      <w:pPr>
        <w:pStyle w:val="a3"/>
        <w:numPr>
          <w:ilvl w:val="0"/>
          <w:numId w:val="1"/>
        </w:numPr>
      </w:pPr>
      <w:r w:rsidRPr="00427251">
        <w:t>Заявление по чл.414, ал.1, т.3 от ИК</w:t>
      </w:r>
    </w:p>
    <w:p w:rsidR="00BB41F9" w:rsidRPr="00427251" w:rsidRDefault="00BB41F9" w:rsidP="00BB41F9">
      <w:pPr>
        <w:pStyle w:val="a3"/>
        <w:numPr>
          <w:ilvl w:val="0"/>
          <w:numId w:val="1"/>
        </w:numPr>
      </w:pPr>
      <w:r w:rsidRPr="00427251">
        <w:t>Декларация по чл.414, ал.1, т.5 от ИК</w:t>
      </w:r>
    </w:p>
    <w:p w:rsidR="00BB41F9" w:rsidRPr="00427251" w:rsidRDefault="00BB41F9" w:rsidP="00BB41F9">
      <w:pPr>
        <w:pStyle w:val="a3"/>
        <w:numPr>
          <w:ilvl w:val="0"/>
          <w:numId w:val="1"/>
        </w:numPr>
      </w:pPr>
      <w:r w:rsidRPr="00427251">
        <w:t>Декларация по чл.414, ал.1, т.4 във връзка с чл.397, ал.1 от ИК</w:t>
      </w:r>
    </w:p>
    <w:p w:rsidR="00BB41F9" w:rsidRPr="00427251" w:rsidRDefault="00BB41F9" w:rsidP="00BB41F9">
      <w:pPr>
        <w:pStyle w:val="a3"/>
      </w:pPr>
      <w:r w:rsidRPr="00427251">
        <w:t xml:space="preserve"> Налице са изискванията на чл.414, ал.1 от Изборния кодекс и Решение № 1632-МИ от 31.08.2015г. на ЦИК, за регистрация на </w:t>
      </w:r>
      <w:r w:rsidRPr="00427251">
        <w:rPr>
          <w:b/>
        </w:rPr>
        <w:t>КМЕТСТВО ГР. КОЙНАРЕ – ЕВГЕНИЯ ПЕТРОВА НИКОЛОВА</w:t>
      </w:r>
      <w:r w:rsidRPr="00427251">
        <w:t xml:space="preserve">  като кандидат, издигнат от МЕСТНА КОАЛИЦИЯ „ГРАЖДАНСКО  ОБЕДИНЕНИЕ  ЗА  РАЗВИТИЕ  НА  ОБЩИНА  ЧЕРВЕН БРЯГ – ГОР“ за участие в изборите за </w:t>
      </w:r>
      <w:r w:rsidRPr="00427251">
        <w:rPr>
          <w:b/>
        </w:rPr>
        <w:t xml:space="preserve">кмет на кметство гр. КОЙНАРЕ в </w:t>
      </w:r>
      <w:r w:rsidRPr="00427251">
        <w:t>Община Червен бряг, насрочени за 25 октомври 2015 г.</w:t>
      </w:r>
    </w:p>
    <w:p w:rsidR="00BB41F9" w:rsidRPr="00427251" w:rsidRDefault="00BB41F9" w:rsidP="00C33A4F">
      <w:pPr>
        <w:pStyle w:val="a3"/>
        <w:spacing w:before="0" w:beforeAutospacing="0" w:after="0" w:afterAutospacing="0"/>
      </w:pPr>
      <w:r w:rsidRPr="00427251">
        <w:t xml:space="preserve">Предвид изложеното и на основание чл. 87, ал. 1 във връзка с чл.414, ал.3 от Изборния кодекс, ОИК – Червен бряг </w:t>
      </w:r>
    </w:p>
    <w:p w:rsidR="00BB41F9" w:rsidRPr="00427251" w:rsidRDefault="00BB41F9" w:rsidP="00C33A4F">
      <w:pPr>
        <w:pStyle w:val="a3"/>
        <w:spacing w:before="0" w:beforeAutospacing="0" w:after="0" w:afterAutospacing="0"/>
        <w:jc w:val="center"/>
      </w:pPr>
      <w:r w:rsidRPr="00427251">
        <w:rPr>
          <w:rStyle w:val="a4"/>
        </w:rPr>
        <w:t>Р Е Ш И:</w:t>
      </w:r>
    </w:p>
    <w:p w:rsidR="00BB41F9" w:rsidRDefault="00BB41F9" w:rsidP="00C33A4F">
      <w:pPr>
        <w:pStyle w:val="a3"/>
        <w:spacing w:before="0" w:beforeAutospacing="0" w:after="0" w:afterAutospacing="0"/>
      </w:pPr>
      <w:r w:rsidRPr="00427251">
        <w:t xml:space="preserve">РЕГИСТРИРА </w:t>
      </w:r>
      <w:r w:rsidRPr="00427251">
        <w:rPr>
          <w:b/>
        </w:rPr>
        <w:t>ЕВГЕНИЯ ПЕТРОВА НИКОЛОВА</w:t>
      </w:r>
      <w:r w:rsidRPr="00427251">
        <w:t xml:space="preserve">  като кандидат за </w:t>
      </w:r>
      <w:r w:rsidRPr="00427251">
        <w:rPr>
          <w:b/>
        </w:rPr>
        <w:t>КМЕТ НА КМЕТСТВО</w:t>
      </w:r>
      <w:r w:rsidRPr="00427251">
        <w:t xml:space="preserve"> </w:t>
      </w:r>
      <w:r w:rsidRPr="00427251">
        <w:rPr>
          <w:rStyle w:val="a4"/>
        </w:rPr>
        <w:t>ГР. КОЙНАРЕ</w:t>
      </w:r>
      <w:r w:rsidRPr="00427251">
        <w:t xml:space="preserve"> в Община Червен бряг, издигната от МЕСТНА КОАЛИЦИЯ „ГРАЖДАНСКО  ОБЕДИНЕНИЕ  ЗА  РАЗВИТИЕ  НА  ОБЩИНА  ЧЕРВЕН БРЯГ – ГОР“  за участие в изборите за общински </w:t>
      </w:r>
      <w:proofErr w:type="spellStart"/>
      <w:r w:rsidRPr="00427251">
        <w:t>съветници</w:t>
      </w:r>
      <w:proofErr w:type="spellEnd"/>
      <w:r w:rsidRPr="00427251">
        <w:t xml:space="preserve"> и кметове в Община Червен бряг на 25 октомври 2015 г.</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За – </w:t>
      </w:r>
      <w:r w:rsidR="00C33A4F">
        <w:rPr>
          <w:rFonts w:ascii="Times New Roman" w:hAnsi="Times New Roman"/>
          <w:sz w:val="24"/>
          <w:szCs w:val="24"/>
        </w:rPr>
        <w:t>11</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Против – </w:t>
      </w:r>
      <w:r w:rsidR="00C33A4F">
        <w:rPr>
          <w:rFonts w:ascii="Times New Roman" w:hAnsi="Times New Roman"/>
          <w:sz w:val="24"/>
          <w:szCs w:val="24"/>
        </w:rPr>
        <w:t>няма</w:t>
      </w:r>
    </w:p>
    <w:p w:rsidR="0043446F" w:rsidRDefault="0043446F" w:rsidP="0043446F">
      <w:pPr>
        <w:jc w:val="both"/>
        <w:rPr>
          <w:rFonts w:ascii="Times New Roman" w:hAnsi="Times New Roman"/>
          <w:sz w:val="24"/>
          <w:szCs w:val="24"/>
        </w:rPr>
      </w:pPr>
      <w:r>
        <w:rPr>
          <w:rFonts w:ascii="Times New Roman" w:hAnsi="Times New Roman"/>
          <w:sz w:val="24"/>
          <w:szCs w:val="24"/>
        </w:rPr>
        <w:t>Приема се.</w:t>
      </w:r>
    </w:p>
    <w:p w:rsidR="00BB41F9" w:rsidRPr="00427251" w:rsidRDefault="00BB41F9" w:rsidP="00BB41F9">
      <w:pPr>
        <w:rPr>
          <w:rFonts w:ascii="Times New Roman" w:eastAsiaTheme="minorHAnsi" w:hAnsi="Times New Roman"/>
          <w:sz w:val="24"/>
          <w:szCs w:val="24"/>
        </w:rPr>
      </w:pPr>
      <w:r w:rsidRPr="00427251">
        <w:rPr>
          <w:rFonts w:ascii="Times New Roman" w:hAnsi="Times New Roman"/>
          <w:sz w:val="24"/>
          <w:szCs w:val="24"/>
        </w:rPr>
        <w:t xml:space="preserve">По т.3 </w:t>
      </w:r>
      <w:r w:rsidRPr="00427251">
        <w:rPr>
          <w:rFonts w:ascii="Times New Roman" w:eastAsiaTheme="minorHAnsi" w:hAnsi="Times New Roman"/>
          <w:sz w:val="24"/>
          <w:szCs w:val="24"/>
        </w:rPr>
        <w:t>Постъпило е предложение с вх. №  1 от 15.09.2015г. от ИК , регистриран с решение № 11от 09.</w:t>
      </w:r>
      <w:proofErr w:type="spellStart"/>
      <w:r w:rsidRPr="00427251">
        <w:rPr>
          <w:rFonts w:ascii="Times New Roman" w:eastAsiaTheme="minorHAnsi" w:hAnsi="Times New Roman"/>
          <w:sz w:val="24"/>
          <w:szCs w:val="24"/>
        </w:rPr>
        <w:t>09</w:t>
      </w:r>
      <w:proofErr w:type="spellEnd"/>
      <w:r w:rsidRPr="00427251">
        <w:rPr>
          <w:rFonts w:ascii="Times New Roman" w:eastAsiaTheme="minorHAnsi" w:hAnsi="Times New Roman"/>
          <w:sz w:val="24"/>
          <w:szCs w:val="24"/>
        </w:rPr>
        <w:t xml:space="preserve">.2015г. на ОИК – Червен бряг в Регистъра на кандидатите за участие в изборите за кмет на кметство, за регистрирането на Ирена Христова Тонова от с. Лепица, община Червен бряг като независим кандидат за кмет на кметство  с. Лепица, Община Червен бряг, за участие в изборите за общински </w:t>
      </w:r>
      <w:proofErr w:type="spellStart"/>
      <w:r w:rsidRPr="00427251">
        <w:rPr>
          <w:rFonts w:ascii="Times New Roman" w:eastAsiaTheme="minorHAnsi" w:hAnsi="Times New Roman"/>
          <w:sz w:val="24"/>
          <w:szCs w:val="24"/>
        </w:rPr>
        <w:t>съветници</w:t>
      </w:r>
      <w:proofErr w:type="spellEnd"/>
      <w:r w:rsidRPr="00427251">
        <w:rPr>
          <w:rFonts w:ascii="Times New Roman" w:eastAsiaTheme="minorHAnsi" w:hAnsi="Times New Roman"/>
          <w:sz w:val="24"/>
          <w:szCs w:val="24"/>
        </w:rPr>
        <w:t xml:space="preserve"> и кметове на 25 октомври 2015.</w:t>
      </w:r>
    </w:p>
    <w:p w:rsidR="00BB41F9" w:rsidRPr="00427251" w:rsidRDefault="00BB41F9" w:rsidP="00BB41F9">
      <w:pPr>
        <w:rPr>
          <w:rFonts w:ascii="Times New Roman" w:eastAsiaTheme="minorHAnsi" w:hAnsi="Times New Roman"/>
          <w:sz w:val="24"/>
          <w:szCs w:val="24"/>
        </w:rPr>
      </w:pPr>
      <w:r w:rsidRPr="00427251">
        <w:rPr>
          <w:rFonts w:ascii="Times New Roman" w:eastAsiaTheme="minorHAnsi" w:hAnsi="Times New Roman"/>
          <w:sz w:val="24"/>
          <w:szCs w:val="24"/>
        </w:rPr>
        <w:lastRenderedPageBreak/>
        <w:t>Предложението е подписано от Руса Драганова Върбанова, представляваща инициативния комитет за издигане кандидатурата на Ирена Христова Тонова  като независим кандидат за кмет на кметство с.Лепица, Община Червен бряг</w:t>
      </w:r>
    </w:p>
    <w:p w:rsidR="00BB41F9" w:rsidRPr="00427251" w:rsidRDefault="00BB41F9" w:rsidP="00BB41F9">
      <w:pPr>
        <w:spacing w:after="0"/>
        <w:rPr>
          <w:rFonts w:ascii="Times New Roman" w:eastAsiaTheme="minorHAnsi" w:hAnsi="Times New Roman"/>
          <w:sz w:val="24"/>
          <w:szCs w:val="24"/>
        </w:rPr>
      </w:pPr>
      <w:r w:rsidRPr="00427251">
        <w:rPr>
          <w:rFonts w:ascii="Times New Roman" w:eastAsiaTheme="minorHAnsi" w:hAnsi="Times New Roman"/>
          <w:sz w:val="24"/>
          <w:szCs w:val="24"/>
        </w:rPr>
        <w:t>Към предложението са приложени следните документи:</w:t>
      </w:r>
      <w:r w:rsidRPr="00427251">
        <w:rPr>
          <w:rFonts w:ascii="Times New Roman" w:eastAsiaTheme="minorHAnsi" w:hAnsi="Times New Roman"/>
          <w:sz w:val="24"/>
          <w:szCs w:val="24"/>
        </w:rPr>
        <w:br/>
        <w:t xml:space="preserve">       -      Заявление по чл. 414,ал.1,т.3 от ИК</w:t>
      </w:r>
    </w:p>
    <w:p w:rsidR="00BB41F9" w:rsidRPr="00427251" w:rsidRDefault="00BB41F9" w:rsidP="00BB41F9">
      <w:pPr>
        <w:numPr>
          <w:ilvl w:val="0"/>
          <w:numId w:val="2"/>
        </w:numPr>
        <w:spacing w:after="0"/>
        <w:contextualSpacing/>
        <w:rPr>
          <w:rFonts w:ascii="Times New Roman" w:eastAsiaTheme="minorHAnsi" w:hAnsi="Times New Roman"/>
          <w:sz w:val="24"/>
          <w:szCs w:val="24"/>
        </w:rPr>
      </w:pPr>
      <w:r w:rsidRPr="00427251">
        <w:rPr>
          <w:rFonts w:ascii="Times New Roman" w:eastAsiaTheme="minorHAnsi" w:hAnsi="Times New Roman"/>
          <w:sz w:val="24"/>
          <w:szCs w:val="24"/>
        </w:rPr>
        <w:t>Декларация по чл. 414,ал.1,т.4 от ИК във връзка с чл.397,ал.1 от ИК</w:t>
      </w:r>
    </w:p>
    <w:p w:rsidR="00BB41F9" w:rsidRPr="00427251" w:rsidRDefault="00BB41F9" w:rsidP="00BB41F9">
      <w:pPr>
        <w:numPr>
          <w:ilvl w:val="0"/>
          <w:numId w:val="2"/>
        </w:numPr>
        <w:contextualSpacing/>
        <w:rPr>
          <w:rFonts w:ascii="Times New Roman" w:eastAsiaTheme="minorHAnsi" w:hAnsi="Times New Roman"/>
          <w:sz w:val="24"/>
          <w:szCs w:val="24"/>
        </w:rPr>
      </w:pPr>
      <w:r w:rsidRPr="00427251">
        <w:rPr>
          <w:rFonts w:ascii="Times New Roman" w:eastAsiaTheme="minorHAnsi" w:hAnsi="Times New Roman"/>
          <w:sz w:val="24"/>
          <w:szCs w:val="24"/>
        </w:rPr>
        <w:t>Декларация по чл. 414,ал.1,т.5 от ИК</w:t>
      </w:r>
    </w:p>
    <w:p w:rsidR="00BB41F9" w:rsidRPr="00427251" w:rsidRDefault="00BB41F9" w:rsidP="00BB41F9">
      <w:pPr>
        <w:numPr>
          <w:ilvl w:val="0"/>
          <w:numId w:val="2"/>
        </w:numPr>
        <w:contextualSpacing/>
        <w:rPr>
          <w:rFonts w:ascii="Times New Roman" w:eastAsiaTheme="minorHAnsi" w:hAnsi="Times New Roman"/>
          <w:sz w:val="24"/>
          <w:szCs w:val="24"/>
        </w:rPr>
      </w:pPr>
      <w:r w:rsidRPr="00427251">
        <w:rPr>
          <w:rFonts w:ascii="Times New Roman" w:eastAsiaTheme="minorHAnsi" w:hAnsi="Times New Roman"/>
          <w:sz w:val="24"/>
          <w:szCs w:val="24"/>
        </w:rPr>
        <w:t>Подписка по чл. 416, ал.2 от ИК</w:t>
      </w:r>
    </w:p>
    <w:p w:rsidR="00BB41F9" w:rsidRPr="00427251" w:rsidRDefault="00BB41F9" w:rsidP="00BB41F9">
      <w:pPr>
        <w:numPr>
          <w:ilvl w:val="0"/>
          <w:numId w:val="2"/>
        </w:numPr>
        <w:contextualSpacing/>
        <w:rPr>
          <w:rFonts w:ascii="Times New Roman" w:eastAsiaTheme="minorHAnsi" w:hAnsi="Times New Roman"/>
          <w:sz w:val="24"/>
          <w:szCs w:val="24"/>
        </w:rPr>
      </w:pPr>
      <w:r w:rsidRPr="00427251">
        <w:rPr>
          <w:rFonts w:ascii="Times New Roman" w:eastAsiaTheme="minorHAnsi" w:hAnsi="Times New Roman"/>
          <w:sz w:val="24"/>
          <w:szCs w:val="24"/>
        </w:rPr>
        <w:t>Протокол за извършена проверка на ТЗ „ГРАО“ - Плевен</w:t>
      </w:r>
    </w:p>
    <w:p w:rsidR="00BB41F9" w:rsidRPr="00427251" w:rsidRDefault="00BB41F9" w:rsidP="00BB41F9">
      <w:pPr>
        <w:spacing w:before="100" w:beforeAutospacing="1" w:after="100" w:afterAutospacing="1" w:line="240" w:lineRule="auto"/>
        <w:rPr>
          <w:rFonts w:ascii="Times New Roman" w:eastAsia="Times New Roman" w:hAnsi="Times New Roman"/>
          <w:sz w:val="24"/>
          <w:szCs w:val="24"/>
          <w:lang w:eastAsia="bg-BG"/>
        </w:rPr>
      </w:pPr>
      <w:r w:rsidRPr="00427251">
        <w:rPr>
          <w:rFonts w:ascii="Times New Roman" w:eastAsia="Times New Roman" w:hAnsi="Times New Roman"/>
          <w:sz w:val="24"/>
          <w:szCs w:val="24"/>
          <w:lang w:eastAsia="bg-BG"/>
        </w:rPr>
        <w:t xml:space="preserve">Налице са изискванията на чл.414 от Изборния кодекс и Решение № 1637-МИ от 31.08.2015г. на ЦИК, за регистрация на Ирена Христова Тонова </w:t>
      </w:r>
      <w:r w:rsidRPr="00427251">
        <w:rPr>
          <w:rFonts w:ascii="Times New Roman" w:eastAsia="Times New Roman" w:hAnsi="Times New Roman"/>
          <w:b/>
          <w:bCs/>
          <w:sz w:val="24"/>
          <w:szCs w:val="24"/>
          <w:lang w:eastAsia="bg-BG"/>
        </w:rPr>
        <w:t>като независим кандидат за КМЕТ НА КМЕТСТВО С. Лепица в Община Червен бряг</w:t>
      </w:r>
      <w:r w:rsidRPr="00427251">
        <w:rPr>
          <w:rFonts w:ascii="Times New Roman" w:eastAsia="Times New Roman" w:hAnsi="Times New Roman"/>
          <w:sz w:val="24"/>
          <w:szCs w:val="24"/>
          <w:lang w:eastAsia="bg-BG"/>
        </w:rPr>
        <w:t xml:space="preserve">, за участие в изборите за общински </w:t>
      </w:r>
      <w:proofErr w:type="spellStart"/>
      <w:r w:rsidRPr="00427251">
        <w:rPr>
          <w:rFonts w:ascii="Times New Roman" w:eastAsia="Times New Roman" w:hAnsi="Times New Roman"/>
          <w:sz w:val="24"/>
          <w:szCs w:val="24"/>
          <w:lang w:eastAsia="bg-BG"/>
        </w:rPr>
        <w:t>съветници</w:t>
      </w:r>
      <w:proofErr w:type="spellEnd"/>
      <w:r w:rsidRPr="00427251">
        <w:rPr>
          <w:rFonts w:ascii="Times New Roman" w:eastAsia="Times New Roman" w:hAnsi="Times New Roman"/>
          <w:sz w:val="24"/>
          <w:szCs w:val="24"/>
          <w:lang w:eastAsia="bg-BG"/>
        </w:rPr>
        <w:t xml:space="preserve"> и кметове в Община Плевен, насрочени за 25 октомври 2015 г.</w:t>
      </w:r>
    </w:p>
    <w:p w:rsidR="00BB41F9" w:rsidRPr="00427251" w:rsidRDefault="00BB41F9" w:rsidP="00C33A4F">
      <w:pPr>
        <w:spacing w:after="0" w:line="240" w:lineRule="auto"/>
        <w:rPr>
          <w:rFonts w:ascii="Times New Roman" w:eastAsia="Times New Roman" w:hAnsi="Times New Roman"/>
          <w:sz w:val="24"/>
          <w:szCs w:val="24"/>
          <w:lang w:eastAsia="bg-BG"/>
        </w:rPr>
      </w:pPr>
      <w:r w:rsidRPr="00427251">
        <w:rPr>
          <w:rFonts w:ascii="Times New Roman" w:eastAsia="Times New Roman" w:hAnsi="Times New Roman"/>
          <w:sz w:val="24"/>
          <w:szCs w:val="24"/>
          <w:lang w:eastAsia="bg-BG"/>
        </w:rPr>
        <w:t> Предвид изложеното и на основание чл. 87, ал. 1 във с чл.414, ал.3 от Изборния кодекс, ОИК – Червен бряг</w:t>
      </w:r>
    </w:p>
    <w:p w:rsidR="00BB41F9" w:rsidRPr="00427251" w:rsidRDefault="00BB41F9" w:rsidP="00C33A4F">
      <w:pPr>
        <w:spacing w:after="0"/>
        <w:ind w:left="360"/>
        <w:jc w:val="center"/>
        <w:rPr>
          <w:rFonts w:ascii="Times New Roman" w:eastAsiaTheme="minorHAnsi" w:hAnsi="Times New Roman"/>
          <w:b/>
          <w:sz w:val="24"/>
          <w:szCs w:val="24"/>
        </w:rPr>
      </w:pPr>
      <w:r w:rsidRPr="00427251">
        <w:rPr>
          <w:rFonts w:ascii="Times New Roman" w:eastAsiaTheme="minorHAnsi" w:hAnsi="Times New Roman"/>
          <w:b/>
          <w:sz w:val="24"/>
          <w:szCs w:val="24"/>
        </w:rPr>
        <w:t>РЕШИ:</w:t>
      </w:r>
    </w:p>
    <w:p w:rsidR="00BB41F9" w:rsidRDefault="00BB41F9" w:rsidP="00C33A4F">
      <w:pPr>
        <w:spacing w:after="0"/>
        <w:ind w:left="360"/>
        <w:rPr>
          <w:rFonts w:ascii="Times New Roman" w:eastAsiaTheme="minorHAnsi" w:hAnsi="Times New Roman"/>
          <w:sz w:val="24"/>
          <w:szCs w:val="24"/>
        </w:rPr>
      </w:pPr>
      <w:r w:rsidRPr="00427251">
        <w:rPr>
          <w:rFonts w:ascii="Times New Roman" w:eastAsiaTheme="minorHAnsi" w:hAnsi="Times New Roman"/>
          <w:sz w:val="24"/>
          <w:szCs w:val="24"/>
        </w:rPr>
        <w:t xml:space="preserve">Регистрира като независим кандидат за кмет на кметство с. Лепица, община Червен бряг   - Ирена Христова  Тонова за участие в изборите за общински </w:t>
      </w:r>
      <w:proofErr w:type="spellStart"/>
      <w:r w:rsidRPr="00427251">
        <w:rPr>
          <w:rFonts w:ascii="Times New Roman" w:eastAsiaTheme="minorHAnsi" w:hAnsi="Times New Roman"/>
          <w:sz w:val="24"/>
          <w:szCs w:val="24"/>
        </w:rPr>
        <w:t>съветници</w:t>
      </w:r>
      <w:proofErr w:type="spellEnd"/>
      <w:r w:rsidRPr="00427251">
        <w:rPr>
          <w:rFonts w:ascii="Times New Roman" w:eastAsiaTheme="minorHAnsi" w:hAnsi="Times New Roman"/>
          <w:sz w:val="24"/>
          <w:szCs w:val="24"/>
        </w:rPr>
        <w:t xml:space="preserve"> и кметове на 25 октомври 2015г. </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За – </w:t>
      </w:r>
      <w:r w:rsidR="00C33A4F">
        <w:rPr>
          <w:rFonts w:ascii="Times New Roman" w:hAnsi="Times New Roman"/>
          <w:sz w:val="24"/>
          <w:szCs w:val="24"/>
        </w:rPr>
        <w:t>11</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Против – </w:t>
      </w:r>
      <w:r w:rsidR="00C33A4F">
        <w:rPr>
          <w:rFonts w:ascii="Times New Roman" w:hAnsi="Times New Roman"/>
          <w:sz w:val="24"/>
          <w:szCs w:val="24"/>
        </w:rPr>
        <w:t>няма</w:t>
      </w:r>
    </w:p>
    <w:p w:rsidR="0043446F" w:rsidRDefault="0043446F" w:rsidP="0043446F">
      <w:pPr>
        <w:jc w:val="both"/>
        <w:rPr>
          <w:rFonts w:ascii="Times New Roman" w:hAnsi="Times New Roman"/>
          <w:sz w:val="24"/>
          <w:szCs w:val="24"/>
        </w:rPr>
      </w:pPr>
      <w:r>
        <w:rPr>
          <w:rFonts w:ascii="Times New Roman" w:hAnsi="Times New Roman"/>
          <w:sz w:val="24"/>
          <w:szCs w:val="24"/>
        </w:rPr>
        <w:t>Приема се.</w:t>
      </w:r>
    </w:p>
    <w:p w:rsidR="00BB41F9" w:rsidRPr="00427251" w:rsidRDefault="00BB41F9" w:rsidP="00BB41F9">
      <w:pPr>
        <w:rPr>
          <w:rFonts w:ascii="Times New Roman" w:eastAsiaTheme="minorHAnsi" w:hAnsi="Times New Roman"/>
          <w:sz w:val="24"/>
          <w:szCs w:val="24"/>
        </w:rPr>
      </w:pPr>
      <w:r w:rsidRPr="00427251">
        <w:rPr>
          <w:rFonts w:ascii="Times New Roman" w:hAnsi="Times New Roman"/>
          <w:sz w:val="24"/>
          <w:szCs w:val="24"/>
        </w:rPr>
        <w:t xml:space="preserve">По т. 4 </w:t>
      </w:r>
      <w:r w:rsidRPr="00427251">
        <w:rPr>
          <w:rFonts w:ascii="Times New Roman" w:eastAsiaTheme="minorHAnsi" w:hAnsi="Times New Roman"/>
          <w:sz w:val="24"/>
          <w:szCs w:val="24"/>
        </w:rPr>
        <w:t>Постъпило е предложение с вх. №  2 от  17.09.2015г. от ИК , регистриран с решение № 10 от 09.</w:t>
      </w:r>
      <w:proofErr w:type="spellStart"/>
      <w:r w:rsidRPr="00427251">
        <w:rPr>
          <w:rFonts w:ascii="Times New Roman" w:eastAsiaTheme="minorHAnsi" w:hAnsi="Times New Roman"/>
          <w:sz w:val="24"/>
          <w:szCs w:val="24"/>
        </w:rPr>
        <w:t>09</w:t>
      </w:r>
      <w:proofErr w:type="spellEnd"/>
      <w:r w:rsidRPr="00427251">
        <w:rPr>
          <w:rFonts w:ascii="Times New Roman" w:eastAsiaTheme="minorHAnsi" w:hAnsi="Times New Roman"/>
          <w:sz w:val="24"/>
          <w:szCs w:val="24"/>
        </w:rPr>
        <w:t xml:space="preserve">.2015г. на ОИК – Червен бряг в Регистъра на кандидатите за участие в изборите за кмет на кметство, за регистрирането на Яница Христова Мишева като независим кандидат за кмет на кметство  с. Лепица, Община Червен бряг, за участие в изборите за общински </w:t>
      </w:r>
      <w:proofErr w:type="spellStart"/>
      <w:r w:rsidRPr="00427251">
        <w:rPr>
          <w:rFonts w:ascii="Times New Roman" w:eastAsiaTheme="minorHAnsi" w:hAnsi="Times New Roman"/>
          <w:sz w:val="24"/>
          <w:szCs w:val="24"/>
        </w:rPr>
        <w:t>съветници</w:t>
      </w:r>
      <w:proofErr w:type="spellEnd"/>
      <w:r w:rsidRPr="00427251">
        <w:rPr>
          <w:rFonts w:ascii="Times New Roman" w:eastAsiaTheme="minorHAnsi" w:hAnsi="Times New Roman"/>
          <w:sz w:val="24"/>
          <w:szCs w:val="24"/>
        </w:rPr>
        <w:t xml:space="preserve"> и кметове на 25 октомври 2015.</w:t>
      </w:r>
    </w:p>
    <w:p w:rsidR="00BB41F9" w:rsidRPr="00427251" w:rsidRDefault="00BB41F9" w:rsidP="00BB41F9">
      <w:pPr>
        <w:rPr>
          <w:rFonts w:ascii="Times New Roman" w:eastAsiaTheme="minorHAnsi" w:hAnsi="Times New Roman"/>
          <w:sz w:val="24"/>
          <w:szCs w:val="24"/>
        </w:rPr>
      </w:pPr>
      <w:r w:rsidRPr="00427251">
        <w:rPr>
          <w:rFonts w:ascii="Times New Roman" w:eastAsiaTheme="minorHAnsi" w:hAnsi="Times New Roman"/>
          <w:sz w:val="24"/>
          <w:szCs w:val="24"/>
        </w:rPr>
        <w:t xml:space="preserve">Предложението е подписано от Георги </w:t>
      </w:r>
      <w:proofErr w:type="spellStart"/>
      <w:r w:rsidRPr="00427251">
        <w:rPr>
          <w:rFonts w:ascii="Times New Roman" w:eastAsiaTheme="minorHAnsi" w:hAnsi="Times New Roman"/>
          <w:sz w:val="24"/>
          <w:szCs w:val="24"/>
        </w:rPr>
        <w:t>Добринов</w:t>
      </w:r>
      <w:proofErr w:type="spellEnd"/>
      <w:r w:rsidRPr="00427251">
        <w:rPr>
          <w:rFonts w:ascii="Times New Roman" w:eastAsiaTheme="minorHAnsi" w:hAnsi="Times New Roman"/>
          <w:sz w:val="24"/>
          <w:szCs w:val="24"/>
        </w:rPr>
        <w:t xml:space="preserve"> Михов, представляващ инициативния комитет за издигане кандидатурата на Яница Христова Мишева  като независим кандидат за кмет на кметство с.Лепица, Община Червен бряг.</w:t>
      </w:r>
    </w:p>
    <w:p w:rsidR="00BB41F9" w:rsidRPr="00427251" w:rsidRDefault="00BB41F9" w:rsidP="00BB41F9">
      <w:pPr>
        <w:spacing w:after="0"/>
        <w:rPr>
          <w:rFonts w:ascii="Times New Roman" w:eastAsiaTheme="minorHAnsi" w:hAnsi="Times New Roman"/>
          <w:sz w:val="24"/>
          <w:szCs w:val="24"/>
        </w:rPr>
      </w:pPr>
      <w:r w:rsidRPr="00427251">
        <w:rPr>
          <w:rFonts w:ascii="Times New Roman" w:eastAsiaTheme="minorHAnsi" w:hAnsi="Times New Roman"/>
          <w:sz w:val="24"/>
          <w:szCs w:val="24"/>
        </w:rPr>
        <w:t>Към предложението са приложени следните документи:</w:t>
      </w:r>
      <w:r w:rsidRPr="00427251">
        <w:rPr>
          <w:rFonts w:ascii="Times New Roman" w:eastAsiaTheme="minorHAnsi" w:hAnsi="Times New Roman"/>
          <w:sz w:val="24"/>
          <w:szCs w:val="24"/>
        </w:rPr>
        <w:br/>
        <w:t xml:space="preserve">       -      Заявление по чл. 414,ал.1,т.3 от ИК</w:t>
      </w:r>
    </w:p>
    <w:p w:rsidR="00BB41F9" w:rsidRPr="00427251" w:rsidRDefault="00BB41F9" w:rsidP="00BB41F9">
      <w:pPr>
        <w:numPr>
          <w:ilvl w:val="0"/>
          <w:numId w:val="2"/>
        </w:numPr>
        <w:spacing w:after="0"/>
        <w:contextualSpacing/>
        <w:rPr>
          <w:rFonts w:ascii="Times New Roman" w:eastAsiaTheme="minorHAnsi" w:hAnsi="Times New Roman"/>
          <w:sz w:val="24"/>
          <w:szCs w:val="24"/>
        </w:rPr>
      </w:pPr>
      <w:r w:rsidRPr="00427251">
        <w:rPr>
          <w:rFonts w:ascii="Times New Roman" w:eastAsiaTheme="minorHAnsi" w:hAnsi="Times New Roman"/>
          <w:sz w:val="24"/>
          <w:szCs w:val="24"/>
        </w:rPr>
        <w:t>Декларация по чл. 414,ал.1,т.4 от ИК във връзка с чл.397,ал.1 от ИК</w:t>
      </w:r>
    </w:p>
    <w:p w:rsidR="00BB41F9" w:rsidRPr="00427251" w:rsidRDefault="00BB41F9" w:rsidP="00BB41F9">
      <w:pPr>
        <w:numPr>
          <w:ilvl w:val="0"/>
          <w:numId w:val="2"/>
        </w:numPr>
        <w:contextualSpacing/>
        <w:rPr>
          <w:rFonts w:ascii="Times New Roman" w:eastAsiaTheme="minorHAnsi" w:hAnsi="Times New Roman"/>
          <w:sz w:val="24"/>
          <w:szCs w:val="24"/>
        </w:rPr>
      </w:pPr>
      <w:r w:rsidRPr="00427251">
        <w:rPr>
          <w:rFonts w:ascii="Times New Roman" w:eastAsiaTheme="minorHAnsi" w:hAnsi="Times New Roman"/>
          <w:sz w:val="24"/>
          <w:szCs w:val="24"/>
        </w:rPr>
        <w:t>Декларация по чл. 414,ал.1,т.5 от ИК</w:t>
      </w:r>
    </w:p>
    <w:p w:rsidR="00BB41F9" w:rsidRPr="00427251" w:rsidRDefault="00BB41F9" w:rsidP="00BB41F9">
      <w:pPr>
        <w:numPr>
          <w:ilvl w:val="0"/>
          <w:numId w:val="2"/>
        </w:numPr>
        <w:contextualSpacing/>
        <w:rPr>
          <w:rFonts w:ascii="Times New Roman" w:eastAsiaTheme="minorHAnsi" w:hAnsi="Times New Roman"/>
          <w:sz w:val="24"/>
          <w:szCs w:val="24"/>
        </w:rPr>
      </w:pPr>
      <w:r w:rsidRPr="00427251">
        <w:rPr>
          <w:rFonts w:ascii="Times New Roman" w:eastAsiaTheme="minorHAnsi" w:hAnsi="Times New Roman"/>
          <w:sz w:val="24"/>
          <w:szCs w:val="24"/>
        </w:rPr>
        <w:t>Подписка по чл. 416, ал.2 от ИК</w:t>
      </w:r>
    </w:p>
    <w:p w:rsidR="00BB41F9" w:rsidRPr="00427251" w:rsidRDefault="00BB41F9" w:rsidP="00BB41F9">
      <w:pPr>
        <w:numPr>
          <w:ilvl w:val="0"/>
          <w:numId w:val="2"/>
        </w:numPr>
        <w:contextualSpacing/>
        <w:rPr>
          <w:rFonts w:ascii="Times New Roman" w:eastAsiaTheme="minorHAnsi" w:hAnsi="Times New Roman"/>
          <w:sz w:val="24"/>
          <w:szCs w:val="24"/>
        </w:rPr>
      </w:pPr>
      <w:r w:rsidRPr="00427251">
        <w:rPr>
          <w:rFonts w:ascii="Times New Roman" w:eastAsiaTheme="minorHAnsi" w:hAnsi="Times New Roman"/>
          <w:sz w:val="24"/>
          <w:szCs w:val="24"/>
        </w:rPr>
        <w:t>Протокол за извършена проверка на ТЗ „ГРАО“ - Плевен</w:t>
      </w:r>
    </w:p>
    <w:p w:rsidR="00BB41F9" w:rsidRPr="00427251" w:rsidRDefault="00BB41F9" w:rsidP="00BB41F9">
      <w:pPr>
        <w:spacing w:before="100" w:beforeAutospacing="1" w:after="100" w:afterAutospacing="1" w:line="240" w:lineRule="auto"/>
        <w:rPr>
          <w:rFonts w:ascii="Times New Roman" w:eastAsia="Times New Roman" w:hAnsi="Times New Roman"/>
          <w:sz w:val="24"/>
          <w:szCs w:val="24"/>
          <w:lang w:eastAsia="bg-BG"/>
        </w:rPr>
      </w:pPr>
      <w:r w:rsidRPr="00427251">
        <w:rPr>
          <w:rFonts w:ascii="Times New Roman" w:eastAsia="Times New Roman" w:hAnsi="Times New Roman"/>
          <w:sz w:val="24"/>
          <w:szCs w:val="24"/>
          <w:lang w:eastAsia="bg-BG"/>
        </w:rPr>
        <w:t xml:space="preserve">Налице са изискванията на чл.414 от Изборния кодекс и Решение № 1637-МИ от 31.08.2015г. на ЦИК, за регистрация на Яница Христова Мишева  </w:t>
      </w:r>
      <w:r w:rsidRPr="00427251">
        <w:rPr>
          <w:rFonts w:ascii="Times New Roman" w:eastAsia="Times New Roman" w:hAnsi="Times New Roman"/>
          <w:b/>
          <w:bCs/>
          <w:sz w:val="24"/>
          <w:szCs w:val="24"/>
          <w:lang w:eastAsia="bg-BG"/>
        </w:rPr>
        <w:t>като независим кандидат за КМЕТ НА КМЕТСТВО С. Лепица в Община Червен бряг</w:t>
      </w:r>
      <w:r w:rsidRPr="00427251">
        <w:rPr>
          <w:rFonts w:ascii="Times New Roman" w:eastAsia="Times New Roman" w:hAnsi="Times New Roman"/>
          <w:sz w:val="24"/>
          <w:szCs w:val="24"/>
          <w:lang w:eastAsia="bg-BG"/>
        </w:rPr>
        <w:t xml:space="preserve">, за участие в изборите за общински </w:t>
      </w:r>
      <w:proofErr w:type="spellStart"/>
      <w:r w:rsidRPr="00427251">
        <w:rPr>
          <w:rFonts w:ascii="Times New Roman" w:eastAsia="Times New Roman" w:hAnsi="Times New Roman"/>
          <w:sz w:val="24"/>
          <w:szCs w:val="24"/>
          <w:lang w:eastAsia="bg-BG"/>
        </w:rPr>
        <w:t>съветници</w:t>
      </w:r>
      <w:proofErr w:type="spellEnd"/>
      <w:r w:rsidRPr="00427251">
        <w:rPr>
          <w:rFonts w:ascii="Times New Roman" w:eastAsia="Times New Roman" w:hAnsi="Times New Roman"/>
          <w:sz w:val="24"/>
          <w:szCs w:val="24"/>
          <w:lang w:eastAsia="bg-BG"/>
        </w:rPr>
        <w:t xml:space="preserve"> и кметове в Община Червен бряг, насрочени за 25 октомври 2015 г.</w:t>
      </w:r>
    </w:p>
    <w:p w:rsidR="00BB41F9" w:rsidRPr="00427251" w:rsidRDefault="00BB41F9" w:rsidP="00BB41F9">
      <w:pPr>
        <w:spacing w:before="100" w:beforeAutospacing="1" w:after="100" w:afterAutospacing="1" w:line="240" w:lineRule="auto"/>
        <w:rPr>
          <w:rFonts w:ascii="Times New Roman" w:eastAsia="Times New Roman" w:hAnsi="Times New Roman"/>
          <w:sz w:val="24"/>
          <w:szCs w:val="24"/>
          <w:lang w:eastAsia="bg-BG"/>
        </w:rPr>
      </w:pPr>
      <w:r w:rsidRPr="00427251">
        <w:rPr>
          <w:rFonts w:ascii="Times New Roman" w:eastAsia="Times New Roman" w:hAnsi="Times New Roman"/>
          <w:sz w:val="24"/>
          <w:szCs w:val="24"/>
          <w:lang w:eastAsia="bg-BG"/>
        </w:rPr>
        <w:t xml:space="preserve"> Предвид изложеното и на основание чл. 87, ал. 1 във с чл.414, ал.3 от Изборния кодекс, ОИК – Червен бряг </w:t>
      </w:r>
    </w:p>
    <w:p w:rsidR="00BB41F9" w:rsidRPr="00427251" w:rsidRDefault="00BB41F9" w:rsidP="00BB41F9">
      <w:pPr>
        <w:ind w:left="360"/>
        <w:jc w:val="center"/>
        <w:rPr>
          <w:rFonts w:ascii="Times New Roman" w:eastAsiaTheme="minorHAnsi" w:hAnsi="Times New Roman"/>
          <w:b/>
          <w:sz w:val="24"/>
          <w:szCs w:val="24"/>
        </w:rPr>
      </w:pPr>
      <w:r w:rsidRPr="00427251">
        <w:rPr>
          <w:rFonts w:ascii="Times New Roman" w:eastAsiaTheme="minorHAnsi" w:hAnsi="Times New Roman"/>
          <w:b/>
          <w:sz w:val="24"/>
          <w:szCs w:val="24"/>
        </w:rPr>
        <w:lastRenderedPageBreak/>
        <w:t>РЕШИ:</w:t>
      </w:r>
    </w:p>
    <w:p w:rsidR="00BB41F9" w:rsidRDefault="00BB41F9" w:rsidP="00BB41F9">
      <w:pPr>
        <w:ind w:left="360"/>
        <w:rPr>
          <w:rFonts w:ascii="Times New Roman" w:eastAsiaTheme="minorHAnsi" w:hAnsi="Times New Roman"/>
          <w:sz w:val="24"/>
          <w:szCs w:val="24"/>
        </w:rPr>
      </w:pPr>
      <w:r w:rsidRPr="00427251">
        <w:rPr>
          <w:rFonts w:ascii="Times New Roman" w:eastAsiaTheme="minorHAnsi" w:hAnsi="Times New Roman"/>
          <w:sz w:val="24"/>
          <w:szCs w:val="24"/>
        </w:rPr>
        <w:t xml:space="preserve">Регистрира като независим кандидат за </w:t>
      </w:r>
      <w:r w:rsidRPr="00427251">
        <w:rPr>
          <w:rFonts w:ascii="Times New Roman" w:eastAsiaTheme="minorHAnsi" w:hAnsi="Times New Roman"/>
          <w:b/>
          <w:sz w:val="24"/>
          <w:szCs w:val="24"/>
        </w:rPr>
        <w:t>кмет на кметство с. Лепица</w:t>
      </w:r>
      <w:r w:rsidRPr="00427251">
        <w:rPr>
          <w:rFonts w:ascii="Times New Roman" w:eastAsiaTheme="minorHAnsi" w:hAnsi="Times New Roman"/>
          <w:sz w:val="24"/>
          <w:szCs w:val="24"/>
        </w:rPr>
        <w:t xml:space="preserve">, община Червен бряг   - </w:t>
      </w:r>
      <w:r w:rsidRPr="00427251">
        <w:rPr>
          <w:rFonts w:ascii="Times New Roman" w:eastAsiaTheme="minorHAnsi" w:hAnsi="Times New Roman"/>
          <w:b/>
          <w:sz w:val="24"/>
          <w:szCs w:val="24"/>
        </w:rPr>
        <w:t>Яница Христова Мишева</w:t>
      </w:r>
      <w:r w:rsidRPr="00427251">
        <w:rPr>
          <w:rFonts w:ascii="Times New Roman" w:eastAsiaTheme="minorHAnsi" w:hAnsi="Times New Roman"/>
          <w:sz w:val="24"/>
          <w:szCs w:val="24"/>
        </w:rPr>
        <w:t xml:space="preserve">  за участие в изборите за общински </w:t>
      </w:r>
      <w:proofErr w:type="spellStart"/>
      <w:r w:rsidRPr="00427251">
        <w:rPr>
          <w:rFonts w:ascii="Times New Roman" w:eastAsiaTheme="minorHAnsi" w:hAnsi="Times New Roman"/>
          <w:sz w:val="24"/>
          <w:szCs w:val="24"/>
        </w:rPr>
        <w:t>съветници</w:t>
      </w:r>
      <w:proofErr w:type="spellEnd"/>
      <w:r w:rsidRPr="00427251">
        <w:rPr>
          <w:rFonts w:ascii="Times New Roman" w:eastAsiaTheme="minorHAnsi" w:hAnsi="Times New Roman"/>
          <w:sz w:val="24"/>
          <w:szCs w:val="24"/>
        </w:rPr>
        <w:t xml:space="preserve"> и кметове на 25 октомври 2015г. </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За – </w:t>
      </w:r>
      <w:r w:rsidR="00C33A4F">
        <w:rPr>
          <w:rFonts w:ascii="Times New Roman" w:hAnsi="Times New Roman"/>
          <w:sz w:val="24"/>
          <w:szCs w:val="24"/>
        </w:rPr>
        <w:t>11</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Против – </w:t>
      </w:r>
      <w:r w:rsidR="00C33A4F">
        <w:rPr>
          <w:rFonts w:ascii="Times New Roman" w:hAnsi="Times New Roman"/>
          <w:sz w:val="24"/>
          <w:szCs w:val="24"/>
        </w:rPr>
        <w:t>няма</w:t>
      </w:r>
    </w:p>
    <w:p w:rsidR="0043446F" w:rsidRDefault="0043446F" w:rsidP="0043446F">
      <w:pPr>
        <w:jc w:val="both"/>
        <w:rPr>
          <w:rFonts w:ascii="Times New Roman" w:hAnsi="Times New Roman"/>
          <w:sz w:val="24"/>
          <w:szCs w:val="24"/>
        </w:rPr>
      </w:pPr>
      <w:r>
        <w:rPr>
          <w:rFonts w:ascii="Times New Roman" w:hAnsi="Times New Roman"/>
          <w:sz w:val="24"/>
          <w:szCs w:val="24"/>
        </w:rPr>
        <w:t>Приема се.</w:t>
      </w:r>
    </w:p>
    <w:p w:rsidR="0043446F" w:rsidRDefault="00427251" w:rsidP="0043446F">
      <w:pPr>
        <w:tabs>
          <w:tab w:val="left" w:pos="4080"/>
        </w:tabs>
        <w:rPr>
          <w:rFonts w:ascii="Times New Roman" w:hAnsi="Times New Roman"/>
          <w:b/>
          <w:sz w:val="36"/>
          <w:szCs w:val="36"/>
        </w:rPr>
      </w:pPr>
      <w:r w:rsidRPr="00427251">
        <w:rPr>
          <w:rFonts w:ascii="Times New Roman" w:eastAsiaTheme="minorHAnsi" w:hAnsi="Times New Roman"/>
          <w:sz w:val="24"/>
          <w:szCs w:val="24"/>
        </w:rPr>
        <w:t xml:space="preserve">По т.5 </w:t>
      </w:r>
      <w:r w:rsidR="0043446F">
        <w:rPr>
          <w:rFonts w:ascii="Times New Roman" w:hAnsi="Times New Roman"/>
          <w:sz w:val="28"/>
          <w:szCs w:val="28"/>
        </w:rPr>
        <w:t>Жребият</w:t>
      </w:r>
      <w:r w:rsidR="0043446F" w:rsidRPr="004628CD">
        <w:rPr>
          <w:rFonts w:ascii="Times New Roman" w:hAnsi="Times New Roman"/>
          <w:sz w:val="28"/>
          <w:szCs w:val="28"/>
        </w:rPr>
        <w:t xml:space="preserve"> за определяне на поредните номера в бюлетината на местни коалиции,независими кандидати и партии в изборите за общински </w:t>
      </w:r>
      <w:proofErr w:type="spellStart"/>
      <w:r w:rsidR="0043446F" w:rsidRPr="004628CD">
        <w:rPr>
          <w:rFonts w:ascii="Times New Roman" w:hAnsi="Times New Roman"/>
          <w:sz w:val="28"/>
          <w:szCs w:val="28"/>
        </w:rPr>
        <w:t>съветници</w:t>
      </w:r>
      <w:proofErr w:type="spellEnd"/>
      <w:r w:rsidR="0043446F" w:rsidRPr="004628CD">
        <w:rPr>
          <w:rFonts w:ascii="Times New Roman" w:hAnsi="Times New Roman"/>
          <w:sz w:val="28"/>
          <w:szCs w:val="28"/>
        </w:rPr>
        <w:t xml:space="preserve"> и кметове в община Червен бряг на 25 октомври 2015г.</w:t>
      </w:r>
      <w:r w:rsidR="0043446F">
        <w:rPr>
          <w:rFonts w:ascii="Times New Roman" w:hAnsi="Times New Roman"/>
          <w:sz w:val="28"/>
          <w:szCs w:val="28"/>
        </w:rPr>
        <w:t xml:space="preserve"> </w:t>
      </w:r>
      <w:r w:rsidR="0043446F" w:rsidRPr="00FB0CBD">
        <w:rPr>
          <w:rFonts w:ascii="Times New Roman" w:hAnsi="Times New Roman"/>
          <w:b/>
          <w:sz w:val="36"/>
          <w:szCs w:val="36"/>
        </w:rPr>
        <w:t>ще се</w:t>
      </w:r>
      <w:r w:rsidR="0043446F" w:rsidRPr="00FB0CBD">
        <w:rPr>
          <w:rFonts w:ascii="Times New Roman" w:hAnsi="Times New Roman"/>
          <w:sz w:val="36"/>
          <w:szCs w:val="36"/>
        </w:rPr>
        <w:t xml:space="preserve"> </w:t>
      </w:r>
      <w:r w:rsidR="0043446F" w:rsidRPr="00FB0CBD">
        <w:rPr>
          <w:rFonts w:ascii="Times New Roman" w:hAnsi="Times New Roman"/>
          <w:b/>
          <w:sz w:val="36"/>
          <w:szCs w:val="36"/>
        </w:rPr>
        <w:t>проведе на 23 септември 2015г. от 10.00ч. в Ритуалната зала на община Червен бряг.</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За – </w:t>
      </w:r>
      <w:r w:rsidR="00C33A4F">
        <w:rPr>
          <w:rFonts w:ascii="Times New Roman" w:hAnsi="Times New Roman"/>
          <w:sz w:val="24"/>
          <w:szCs w:val="24"/>
        </w:rPr>
        <w:t>11</w:t>
      </w:r>
    </w:p>
    <w:p w:rsidR="0043446F" w:rsidRDefault="0043446F" w:rsidP="0043446F">
      <w:pPr>
        <w:jc w:val="both"/>
        <w:rPr>
          <w:rFonts w:ascii="Times New Roman" w:hAnsi="Times New Roman"/>
          <w:sz w:val="24"/>
          <w:szCs w:val="24"/>
        </w:rPr>
      </w:pPr>
      <w:r>
        <w:rPr>
          <w:rFonts w:ascii="Times New Roman" w:hAnsi="Times New Roman"/>
          <w:sz w:val="24"/>
          <w:szCs w:val="24"/>
        </w:rPr>
        <w:t xml:space="preserve">Против – </w:t>
      </w:r>
      <w:r w:rsidR="00C33A4F">
        <w:rPr>
          <w:rFonts w:ascii="Times New Roman" w:hAnsi="Times New Roman"/>
          <w:sz w:val="24"/>
          <w:szCs w:val="24"/>
        </w:rPr>
        <w:t>няма</w:t>
      </w:r>
    </w:p>
    <w:p w:rsidR="0043446F" w:rsidRDefault="0043446F" w:rsidP="0043446F">
      <w:pPr>
        <w:jc w:val="both"/>
        <w:rPr>
          <w:rFonts w:ascii="Times New Roman" w:hAnsi="Times New Roman"/>
          <w:sz w:val="24"/>
          <w:szCs w:val="24"/>
        </w:rPr>
      </w:pPr>
      <w:r>
        <w:rPr>
          <w:rFonts w:ascii="Times New Roman" w:hAnsi="Times New Roman"/>
          <w:sz w:val="24"/>
          <w:szCs w:val="24"/>
        </w:rPr>
        <w:t>Приема се.</w:t>
      </w:r>
    </w:p>
    <w:p w:rsidR="0043446F" w:rsidRDefault="0043446F" w:rsidP="0043446F">
      <w:pPr>
        <w:tabs>
          <w:tab w:val="left" w:pos="4080"/>
        </w:tabs>
        <w:spacing w:after="0"/>
        <w:rPr>
          <w:sz w:val="28"/>
          <w:szCs w:val="28"/>
        </w:rPr>
      </w:pPr>
      <w:r>
        <w:rPr>
          <w:sz w:val="28"/>
          <w:szCs w:val="28"/>
        </w:rPr>
        <w:t xml:space="preserve"> </w:t>
      </w:r>
    </w:p>
    <w:p w:rsidR="0043446F" w:rsidRPr="002D17A1" w:rsidRDefault="0043446F" w:rsidP="0043446F">
      <w:pPr>
        <w:tabs>
          <w:tab w:val="left" w:pos="4080"/>
        </w:tabs>
        <w:spacing w:after="0"/>
        <w:rPr>
          <w:sz w:val="28"/>
          <w:szCs w:val="28"/>
        </w:rPr>
      </w:pPr>
      <w:r>
        <w:rPr>
          <w:sz w:val="28"/>
          <w:szCs w:val="28"/>
        </w:rPr>
        <w:t xml:space="preserve">                                                             </w:t>
      </w:r>
      <w:r w:rsidRPr="002D17A1">
        <w:rPr>
          <w:sz w:val="28"/>
          <w:szCs w:val="28"/>
        </w:rPr>
        <w:t>Председател:</w:t>
      </w:r>
    </w:p>
    <w:p w:rsidR="0043446F" w:rsidRPr="002D17A1" w:rsidRDefault="0043446F" w:rsidP="0043446F">
      <w:pPr>
        <w:tabs>
          <w:tab w:val="left" w:pos="4080"/>
        </w:tabs>
        <w:spacing w:after="0"/>
        <w:jc w:val="center"/>
        <w:rPr>
          <w:sz w:val="28"/>
          <w:szCs w:val="28"/>
        </w:rPr>
      </w:pPr>
      <w:r w:rsidRPr="002D17A1">
        <w:rPr>
          <w:sz w:val="28"/>
          <w:szCs w:val="28"/>
        </w:rPr>
        <w:t xml:space="preserve">                                                          Цветан Атанасов</w:t>
      </w:r>
    </w:p>
    <w:p w:rsidR="0043446F" w:rsidRPr="002D17A1" w:rsidRDefault="0043446F" w:rsidP="0043446F">
      <w:pPr>
        <w:tabs>
          <w:tab w:val="left" w:pos="4080"/>
        </w:tabs>
        <w:spacing w:after="0"/>
        <w:jc w:val="center"/>
        <w:rPr>
          <w:sz w:val="28"/>
          <w:szCs w:val="28"/>
        </w:rPr>
      </w:pPr>
      <w:r>
        <w:rPr>
          <w:sz w:val="28"/>
          <w:szCs w:val="28"/>
        </w:rPr>
        <w:t xml:space="preserve"> </w:t>
      </w:r>
      <w:r w:rsidRPr="002D17A1">
        <w:rPr>
          <w:sz w:val="28"/>
          <w:szCs w:val="28"/>
        </w:rPr>
        <w:t xml:space="preserve">Секретар: </w:t>
      </w:r>
    </w:p>
    <w:p w:rsidR="0043446F" w:rsidRPr="002D17A1" w:rsidRDefault="0043446F" w:rsidP="0043446F">
      <w:pPr>
        <w:tabs>
          <w:tab w:val="left" w:pos="4080"/>
        </w:tabs>
        <w:spacing w:after="0"/>
        <w:jc w:val="center"/>
        <w:rPr>
          <w:sz w:val="28"/>
          <w:szCs w:val="28"/>
        </w:rPr>
      </w:pPr>
      <w:r w:rsidRPr="002D17A1">
        <w:rPr>
          <w:sz w:val="28"/>
          <w:szCs w:val="28"/>
        </w:rPr>
        <w:t xml:space="preserve">                                                             </w:t>
      </w:r>
      <w:r>
        <w:rPr>
          <w:sz w:val="28"/>
          <w:szCs w:val="28"/>
        </w:rPr>
        <w:t xml:space="preserve">Павлин Нешовски </w:t>
      </w:r>
    </w:p>
    <w:p w:rsidR="0043446F" w:rsidRDefault="0043446F" w:rsidP="0043446F">
      <w:pPr>
        <w:tabs>
          <w:tab w:val="left" w:pos="4080"/>
        </w:tabs>
        <w:rPr>
          <w:rFonts w:ascii="Times New Roman" w:hAnsi="Times New Roman"/>
          <w:b/>
          <w:sz w:val="36"/>
          <w:szCs w:val="36"/>
        </w:rPr>
      </w:pPr>
    </w:p>
    <w:p w:rsidR="0043446F" w:rsidRDefault="0043446F" w:rsidP="0043446F">
      <w:pPr>
        <w:tabs>
          <w:tab w:val="left" w:pos="4080"/>
        </w:tabs>
        <w:rPr>
          <w:rFonts w:ascii="Times New Roman" w:hAnsi="Times New Roman"/>
          <w:b/>
          <w:sz w:val="36"/>
          <w:szCs w:val="36"/>
        </w:rPr>
      </w:pPr>
    </w:p>
    <w:p w:rsidR="00427251" w:rsidRPr="0043446F" w:rsidRDefault="00427251" w:rsidP="0043446F">
      <w:pPr>
        <w:jc w:val="both"/>
        <w:rPr>
          <w:rFonts w:ascii="Times New Roman" w:hAnsi="Times New Roman"/>
          <w:sz w:val="24"/>
          <w:szCs w:val="24"/>
        </w:rPr>
      </w:pPr>
    </w:p>
    <w:p w:rsidR="00BB41F9" w:rsidRDefault="00BB41F9"/>
    <w:sectPr w:rsidR="00BB41F9" w:rsidSect="00C33A4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9F8"/>
    <w:multiLevelType w:val="hybridMultilevel"/>
    <w:tmpl w:val="A3604918"/>
    <w:lvl w:ilvl="0" w:tplc="E1B803A2">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
    <w:nsid w:val="4C4D5D3B"/>
    <w:multiLevelType w:val="hybridMultilevel"/>
    <w:tmpl w:val="8354B166"/>
    <w:lvl w:ilvl="0" w:tplc="9920F87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31"/>
    <w:rsid w:val="000A6C89"/>
    <w:rsid w:val="00356831"/>
    <w:rsid w:val="00384492"/>
    <w:rsid w:val="003A1ACB"/>
    <w:rsid w:val="00427251"/>
    <w:rsid w:val="0043446F"/>
    <w:rsid w:val="006A406C"/>
    <w:rsid w:val="00BB41F9"/>
    <w:rsid w:val="00C33A4F"/>
    <w:rsid w:val="00E276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1F9"/>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BB41F9"/>
    <w:rPr>
      <w:b/>
      <w:bCs/>
    </w:rPr>
  </w:style>
  <w:style w:type="paragraph" w:styleId="a5">
    <w:name w:val="Balloon Text"/>
    <w:basedOn w:val="a"/>
    <w:link w:val="a6"/>
    <w:uiPriority w:val="99"/>
    <w:semiHidden/>
    <w:unhideWhenUsed/>
    <w:rsid w:val="00C33A4F"/>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33A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1F9"/>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BB41F9"/>
    <w:rPr>
      <w:b/>
      <w:bCs/>
    </w:rPr>
  </w:style>
  <w:style w:type="paragraph" w:styleId="a5">
    <w:name w:val="Balloon Text"/>
    <w:basedOn w:val="a"/>
    <w:link w:val="a6"/>
    <w:uiPriority w:val="99"/>
    <w:semiHidden/>
    <w:unhideWhenUsed/>
    <w:rsid w:val="00C33A4F"/>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33A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1093</Words>
  <Characters>6233</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8</cp:revision>
  <cp:lastPrinted>2015-09-18T13:34:00Z</cp:lastPrinted>
  <dcterms:created xsi:type="dcterms:W3CDTF">2015-09-18T11:10:00Z</dcterms:created>
  <dcterms:modified xsi:type="dcterms:W3CDTF">2015-09-18T13:35:00Z</dcterms:modified>
</cp:coreProperties>
</file>